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30A" w:rsidRPr="0056725A" w:rsidRDefault="0018730A" w:rsidP="0056725A">
      <w:pPr>
        <w:jc w:val="center"/>
        <w:rPr>
          <w:b/>
          <w:sz w:val="28"/>
          <w:lang w:val="id-ID"/>
        </w:rPr>
      </w:pPr>
      <w:r w:rsidRPr="0056725A">
        <w:rPr>
          <w:b/>
          <w:sz w:val="28"/>
          <w:lang w:val="id-ID"/>
        </w:rPr>
        <w:t>Notulensi Kegiatan Knowledge Sharing CoP Pendidikan</w:t>
      </w:r>
    </w:p>
    <w:p w:rsidR="009D5BBE" w:rsidRPr="009D5BBE" w:rsidRDefault="0063792B" w:rsidP="0056725A">
      <w:pPr>
        <w:jc w:val="both"/>
        <w:rPr>
          <w:sz w:val="24"/>
        </w:rPr>
      </w:pPr>
      <w:r w:rsidRPr="009D5BBE">
        <w:rPr>
          <w:sz w:val="24"/>
        </w:rPr>
        <w:t>Badan Pengembangan Sumber Daya Manusia (BPSDM) D</w:t>
      </w:r>
      <w:r w:rsidR="009D5BBE" w:rsidRPr="009D5BBE">
        <w:rPr>
          <w:sz w:val="24"/>
        </w:rPr>
        <w:t xml:space="preserve">aerah </w:t>
      </w:r>
      <w:r w:rsidRPr="009D5BBE">
        <w:rPr>
          <w:sz w:val="24"/>
        </w:rPr>
        <w:t>K</w:t>
      </w:r>
      <w:r w:rsidR="009D5BBE" w:rsidRPr="009D5BBE">
        <w:rPr>
          <w:sz w:val="24"/>
        </w:rPr>
        <w:t xml:space="preserve">husus </w:t>
      </w:r>
      <w:r w:rsidRPr="009D5BBE">
        <w:rPr>
          <w:sz w:val="24"/>
        </w:rPr>
        <w:t>I</w:t>
      </w:r>
      <w:r w:rsidR="009D5BBE" w:rsidRPr="009D5BBE">
        <w:rPr>
          <w:sz w:val="24"/>
        </w:rPr>
        <w:t>bukota (DKI) Jakarta</w:t>
      </w:r>
      <w:r w:rsidRPr="009D5BBE">
        <w:rPr>
          <w:sz w:val="24"/>
        </w:rPr>
        <w:t xml:space="preserve"> </w:t>
      </w:r>
      <w:r w:rsidR="009D5BBE" w:rsidRPr="009D5BBE">
        <w:rPr>
          <w:sz w:val="24"/>
        </w:rPr>
        <w:t xml:space="preserve">pada hari rabu 19 September 2018 mengadakan kegiatan </w:t>
      </w:r>
      <w:r w:rsidR="009D5BBE" w:rsidRPr="009D5BBE">
        <w:rPr>
          <w:i/>
          <w:sz w:val="24"/>
        </w:rPr>
        <w:t>Knowledge Sharing</w:t>
      </w:r>
      <w:r w:rsidR="009D5BBE" w:rsidRPr="009D5BBE">
        <w:rPr>
          <w:sz w:val="24"/>
        </w:rPr>
        <w:t xml:space="preserve"> CoP Pendidikan. Adapun kegiatan yang diselenggarakan di Gedung Teknis Abdul Muis tersebut mengambil tema utama “Mengelola Pendidikan Inklusif, Mendidik Dengan Kasih Sayang”. Jumlah peserta yang hadir lebih kurang 150 orang yang berasal dari seluruh kota dan kabupaten se DKI Jakarta. Peserta kegiatan tersebut sebagian besar adalah guru di lingkungan Pemerintah Provinsi DKI Jakarta dari mulai jenjang Sekolah Dasar (SD), Sekolah Menengah Pertama (SMP) dan Sekolah Menengah Atas (SMA) sederajat. </w:t>
      </w:r>
    </w:p>
    <w:p w:rsidR="005F0069" w:rsidRDefault="009D5BBE" w:rsidP="0056725A">
      <w:pPr>
        <w:jc w:val="both"/>
        <w:rPr>
          <w:sz w:val="24"/>
        </w:rPr>
      </w:pPr>
      <w:r>
        <w:rPr>
          <w:sz w:val="24"/>
        </w:rPr>
        <w:t xml:space="preserve">Kegiatan tersebut mengundang narasumber yang kompeten di bidangnya. Narasumber pertama </w:t>
      </w:r>
      <w:r w:rsidRPr="009D5BBE">
        <w:rPr>
          <w:sz w:val="24"/>
        </w:rPr>
        <w:t xml:space="preserve">Ibu Leliana </w:t>
      </w:r>
      <w:proofErr w:type="gramStart"/>
      <w:r w:rsidRPr="009D5BBE">
        <w:rPr>
          <w:sz w:val="24"/>
        </w:rPr>
        <w:t>Lianty,S.</w:t>
      </w:r>
      <w:proofErr w:type="gramEnd"/>
      <w:r w:rsidRPr="009D5BBE">
        <w:rPr>
          <w:sz w:val="24"/>
        </w:rPr>
        <w:t xml:space="preserve"> Pd., M.Pd Ketua Laboratorium Pendidikan Khusus Fakultas Ilmu Pendidi</w:t>
      </w:r>
      <w:r>
        <w:rPr>
          <w:sz w:val="24"/>
        </w:rPr>
        <w:t>kan Universitas Negeri Jakarta</w:t>
      </w:r>
      <w:r w:rsidR="00781646">
        <w:rPr>
          <w:sz w:val="24"/>
          <w:lang w:val="id-ID"/>
        </w:rPr>
        <w:t xml:space="preserve"> (UNJ)</w:t>
      </w:r>
      <w:r>
        <w:rPr>
          <w:sz w:val="24"/>
        </w:rPr>
        <w:t>. Adapu</w:t>
      </w:r>
      <w:bookmarkStart w:id="0" w:name="_GoBack"/>
      <w:bookmarkEnd w:id="0"/>
      <w:r>
        <w:rPr>
          <w:sz w:val="24"/>
        </w:rPr>
        <w:t xml:space="preserve">n narasumber Kedua, Ibu Fajriyatul Hidayah sebagai Kepala Sekolah Pantara. Sekolah yang </w:t>
      </w:r>
      <w:r w:rsidRPr="009D5BBE">
        <w:rPr>
          <w:sz w:val="24"/>
        </w:rPr>
        <w:t>mengkhususkan diri dalam penanganan dan pendidikan anak-anak kesulitan belajar spesifik atau learning disabilities (LD), yaitu anak-anak yang memiliki hambatan pada satu atau beberapa bidang seperti membaca (disleksia), menulis (disgrafia), berhitung (diskalkulia), gangguan konsentrasi dan hiperaktif (ADD &amp; ADHD) dengan tingkat kecerdasan rata-rata sampai di atas rata rata.</w:t>
      </w:r>
      <w:r>
        <w:rPr>
          <w:rStyle w:val="FootnoteReference"/>
          <w:sz w:val="24"/>
        </w:rPr>
        <w:footnoteReference w:id="1"/>
      </w:r>
    </w:p>
    <w:p w:rsidR="009D5BBE" w:rsidRDefault="009D5BBE" w:rsidP="0056725A">
      <w:pPr>
        <w:jc w:val="both"/>
        <w:rPr>
          <w:sz w:val="24"/>
        </w:rPr>
      </w:pPr>
      <w:r>
        <w:rPr>
          <w:sz w:val="24"/>
        </w:rPr>
        <w:t xml:space="preserve">Secara resmi kegiatan dimulai pada pukul 10.55 diawali dengan menyanyikan lagu kebangsaan Indonesia Raya. </w:t>
      </w:r>
      <w:r w:rsidR="0018285E">
        <w:rPr>
          <w:sz w:val="24"/>
        </w:rPr>
        <w:t xml:space="preserve">Seluruh peserta dan tamu undangan bernyanyi dengan antusias dan serentak. Hadir dalam kesempatan tersebut Bapak Gubernur Anies Baswedan, Phd, Kepala BPSDM DKI Jakarta </w:t>
      </w:r>
      <w:r w:rsidR="0018285E" w:rsidRPr="0018285E">
        <w:rPr>
          <w:sz w:val="24"/>
        </w:rPr>
        <w:t>Ibu Budhiastuti</w:t>
      </w:r>
      <w:r w:rsidR="0018285E">
        <w:rPr>
          <w:sz w:val="24"/>
        </w:rPr>
        <w:t xml:space="preserve"> dan </w:t>
      </w:r>
      <w:r w:rsidR="0018285E" w:rsidRPr="0018285E">
        <w:rPr>
          <w:sz w:val="24"/>
        </w:rPr>
        <w:t>Plt Kepala Dinas Pendidikan (Kadisdik) DKI Jakarta Bowo Irianto</w:t>
      </w:r>
      <w:r w:rsidR="0018285E">
        <w:rPr>
          <w:sz w:val="24"/>
        </w:rPr>
        <w:t xml:space="preserve">. </w:t>
      </w:r>
    </w:p>
    <w:p w:rsidR="008158E0" w:rsidRPr="008158E0" w:rsidRDefault="008158E0" w:rsidP="0056725A">
      <w:pPr>
        <w:jc w:val="both"/>
        <w:rPr>
          <w:b/>
          <w:sz w:val="24"/>
        </w:rPr>
      </w:pPr>
      <w:r w:rsidRPr="008158E0">
        <w:rPr>
          <w:b/>
          <w:sz w:val="24"/>
        </w:rPr>
        <w:t>Sambutan Kepala BPSDM Ibu Budhiastuti</w:t>
      </w:r>
    </w:p>
    <w:p w:rsidR="0018285E" w:rsidRDefault="0018285E" w:rsidP="0056725A">
      <w:pPr>
        <w:jc w:val="both"/>
        <w:rPr>
          <w:sz w:val="24"/>
        </w:rPr>
      </w:pPr>
      <w:r>
        <w:rPr>
          <w:sz w:val="24"/>
        </w:rPr>
        <w:t xml:space="preserve">Dalam sambutan awal, Kepala BPSDM DKI Ibu Budhiastuti menyampaikan laporan tujuan kegiatan </w:t>
      </w:r>
      <w:r w:rsidRPr="009D5BBE">
        <w:rPr>
          <w:i/>
          <w:sz w:val="24"/>
        </w:rPr>
        <w:t>Knowledge Sharing</w:t>
      </w:r>
      <w:r w:rsidRPr="009D5BBE">
        <w:rPr>
          <w:sz w:val="24"/>
        </w:rPr>
        <w:t xml:space="preserve"> </w:t>
      </w:r>
      <w:r>
        <w:rPr>
          <w:sz w:val="24"/>
        </w:rPr>
        <w:t xml:space="preserve">CoP Pendidikan dengan tiga tujuan besar. Pertama, </w:t>
      </w:r>
      <w:r w:rsidRPr="0018285E">
        <w:rPr>
          <w:i/>
          <w:sz w:val="24"/>
        </w:rPr>
        <w:t>Knowledge Sharing</w:t>
      </w:r>
      <w:r w:rsidRPr="0018285E">
        <w:rPr>
          <w:sz w:val="24"/>
        </w:rPr>
        <w:t xml:space="preserve"> bagi guru sekolah negeri di Provinsi DKI Jakarta mengenai</w:t>
      </w:r>
      <w:r>
        <w:rPr>
          <w:sz w:val="24"/>
        </w:rPr>
        <w:t xml:space="preserve"> </w:t>
      </w:r>
      <w:r w:rsidRPr="0018285E">
        <w:rPr>
          <w:sz w:val="24"/>
        </w:rPr>
        <w:t>bagaimana cara pengelolaan p</w:t>
      </w:r>
      <w:r>
        <w:rPr>
          <w:sz w:val="24"/>
        </w:rPr>
        <w:t xml:space="preserve">endidikan inklusif secara tepat; </w:t>
      </w:r>
      <w:r w:rsidRPr="0018285E">
        <w:rPr>
          <w:i/>
          <w:sz w:val="24"/>
        </w:rPr>
        <w:t>Kedua</w:t>
      </w:r>
      <w:r>
        <w:rPr>
          <w:sz w:val="24"/>
        </w:rPr>
        <w:t>,</w:t>
      </w:r>
      <w:r w:rsidRPr="0018285E">
        <w:rPr>
          <w:sz w:val="24"/>
        </w:rPr>
        <w:t xml:space="preserve"> </w:t>
      </w:r>
      <w:r w:rsidRPr="0018285E">
        <w:rPr>
          <w:i/>
          <w:sz w:val="24"/>
        </w:rPr>
        <w:t>Knowledge Sharing</w:t>
      </w:r>
      <w:r w:rsidRPr="0018285E">
        <w:rPr>
          <w:sz w:val="24"/>
        </w:rPr>
        <w:t xml:space="preserve"> bagi guru sekolah negeri di Provinsi DKI Jakarta mengenai</w:t>
      </w:r>
      <w:r>
        <w:rPr>
          <w:sz w:val="24"/>
        </w:rPr>
        <w:t xml:space="preserve"> </w:t>
      </w:r>
      <w:r w:rsidRPr="0018285E">
        <w:rPr>
          <w:sz w:val="24"/>
        </w:rPr>
        <w:t>bagaimana cara menghadapi dan mengelola Anak Berkebutuhan Khusus di sekolah</w:t>
      </w:r>
      <w:r>
        <w:rPr>
          <w:sz w:val="24"/>
        </w:rPr>
        <w:t xml:space="preserve"> </w:t>
      </w:r>
      <w:r w:rsidRPr="0018285E">
        <w:rPr>
          <w:sz w:val="24"/>
        </w:rPr>
        <w:t>umum sehingga mereka bisa belajar di tengah-tengah</w:t>
      </w:r>
      <w:r>
        <w:rPr>
          <w:sz w:val="24"/>
        </w:rPr>
        <w:t xml:space="preserve"> anak yang normal pada umumnya; dan terakhir, </w:t>
      </w:r>
      <w:r w:rsidRPr="0018285E">
        <w:rPr>
          <w:i/>
          <w:sz w:val="24"/>
        </w:rPr>
        <w:t>Sharing</w:t>
      </w:r>
      <w:r w:rsidRPr="0018285E">
        <w:rPr>
          <w:sz w:val="24"/>
        </w:rPr>
        <w:t xml:space="preserve"> pengalaman keberhasilan ataupun permasala</w:t>
      </w:r>
      <w:r>
        <w:rPr>
          <w:sz w:val="24"/>
        </w:rPr>
        <w:t xml:space="preserve">han dan tantangan yang dihadapi </w:t>
      </w:r>
      <w:r w:rsidRPr="0018285E">
        <w:rPr>
          <w:sz w:val="24"/>
        </w:rPr>
        <w:t xml:space="preserve">peserta </w:t>
      </w:r>
      <w:r w:rsidRPr="0018285E">
        <w:rPr>
          <w:i/>
          <w:sz w:val="24"/>
        </w:rPr>
        <w:t>Knowledge Sharing</w:t>
      </w:r>
      <w:r w:rsidRPr="0018285E">
        <w:rPr>
          <w:sz w:val="24"/>
        </w:rPr>
        <w:t xml:space="preserve"> dalam menangani Anak Berkebutuhan Khusus di sekolah.</w:t>
      </w:r>
    </w:p>
    <w:p w:rsidR="008158E0" w:rsidRPr="008158E0" w:rsidRDefault="008158E0" w:rsidP="0056725A">
      <w:pPr>
        <w:jc w:val="both"/>
        <w:rPr>
          <w:sz w:val="24"/>
        </w:rPr>
      </w:pPr>
      <w:r>
        <w:rPr>
          <w:sz w:val="24"/>
        </w:rPr>
        <w:t>Ibu Budhiastuti juga menambahkan s</w:t>
      </w:r>
      <w:r w:rsidRPr="008158E0">
        <w:rPr>
          <w:sz w:val="24"/>
        </w:rPr>
        <w:t xml:space="preserve">alah satu latar belakang diadakan CoSharing karena selama ini banyak pegawai Pemprov DKI yang sudah terlatih serta berpengalaman memasuki masa pensiun dan </w:t>
      </w:r>
      <w:r>
        <w:rPr>
          <w:sz w:val="24"/>
        </w:rPr>
        <w:t xml:space="preserve">ironisnya </w:t>
      </w:r>
      <w:r w:rsidRPr="008158E0">
        <w:rPr>
          <w:sz w:val="24"/>
        </w:rPr>
        <w:t>membawa seluruh keilmuannya. Sebagai sarana alih pengetahuan dan alih pengalaman digelar acara knowledge sharing seperti ini sebagai salah satu bentuk dokumentasi.</w:t>
      </w:r>
    </w:p>
    <w:p w:rsidR="008158E0" w:rsidRDefault="008158E0" w:rsidP="0056725A">
      <w:pPr>
        <w:jc w:val="both"/>
        <w:rPr>
          <w:sz w:val="24"/>
        </w:rPr>
      </w:pPr>
      <w:r>
        <w:rPr>
          <w:sz w:val="24"/>
        </w:rPr>
        <w:lastRenderedPageBreak/>
        <w:t xml:space="preserve">Dalam kesempatan itu juga Kepala Badan menyampaikan bahwa </w:t>
      </w:r>
      <w:r w:rsidRPr="008158E0">
        <w:rPr>
          <w:sz w:val="24"/>
        </w:rPr>
        <w:t xml:space="preserve">Kegiatan CoSharing Pendidikan Inklusif </w:t>
      </w:r>
      <w:r>
        <w:rPr>
          <w:sz w:val="24"/>
        </w:rPr>
        <w:t xml:space="preserve">kali ini </w:t>
      </w:r>
      <w:r w:rsidRPr="008158E0">
        <w:rPr>
          <w:sz w:val="24"/>
        </w:rPr>
        <w:t>menghadirkan pe</w:t>
      </w:r>
      <w:r>
        <w:rPr>
          <w:sz w:val="24"/>
        </w:rPr>
        <w:t xml:space="preserve">serta guru dari tingkat SD-SMA Se-DKI </w:t>
      </w:r>
      <w:r w:rsidRPr="008158E0">
        <w:rPr>
          <w:sz w:val="24"/>
        </w:rPr>
        <w:t>Jakarta</w:t>
      </w:r>
      <w:r>
        <w:rPr>
          <w:sz w:val="24"/>
        </w:rPr>
        <w:t>. Dengan p</w:t>
      </w:r>
      <w:r w:rsidRPr="008158E0">
        <w:rPr>
          <w:sz w:val="24"/>
        </w:rPr>
        <w:t>eserta yang hadir dalam acara CoSharing Pendidikan Inklus</w:t>
      </w:r>
      <w:r>
        <w:rPr>
          <w:sz w:val="24"/>
        </w:rPr>
        <w:t xml:space="preserve">if berjumlah 150 orang dan direncanakan kegiatan CoSharing </w:t>
      </w:r>
      <w:r w:rsidRPr="008158E0">
        <w:rPr>
          <w:sz w:val="24"/>
        </w:rPr>
        <w:t>dilaksanakan sebanyak 6 kali</w:t>
      </w:r>
      <w:r>
        <w:rPr>
          <w:sz w:val="24"/>
        </w:rPr>
        <w:t xml:space="preserve">. </w:t>
      </w:r>
    </w:p>
    <w:p w:rsidR="008158E0" w:rsidRPr="008158E0" w:rsidRDefault="008158E0" w:rsidP="0056725A">
      <w:pPr>
        <w:jc w:val="both"/>
        <w:rPr>
          <w:b/>
          <w:sz w:val="24"/>
        </w:rPr>
      </w:pPr>
      <w:r w:rsidRPr="008158E0">
        <w:rPr>
          <w:b/>
          <w:sz w:val="24"/>
        </w:rPr>
        <w:t>Sambutan Gubernur DKI Jakarta Anies Baswedan PhD</w:t>
      </w:r>
    </w:p>
    <w:p w:rsidR="008158E0" w:rsidRPr="008158E0" w:rsidRDefault="008158E0" w:rsidP="0056725A">
      <w:pPr>
        <w:jc w:val="both"/>
        <w:rPr>
          <w:sz w:val="24"/>
        </w:rPr>
      </w:pPr>
      <w:r>
        <w:rPr>
          <w:sz w:val="24"/>
        </w:rPr>
        <w:t>Sambutan selanjutnya disampaikan oleh Gubernur Anies Baswedan PhD. Mengawali sambutannya, Mantan Menteri Pendidikan Nasional tersebut mengapresiasi seluruh guru yang hadir. Bahkan dirinya menegaskan j</w:t>
      </w:r>
      <w:r w:rsidRPr="008158E0">
        <w:rPr>
          <w:sz w:val="24"/>
        </w:rPr>
        <w:t xml:space="preserve">ika yang kumpul guru-guru maka suara menyanyikan </w:t>
      </w:r>
      <w:r>
        <w:rPr>
          <w:sz w:val="24"/>
        </w:rPr>
        <w:t xml:space="preserve">lagu </w:t>
      </w:r>
      <w:r w:rsidRPr="008158E0">
        <w:rPr>
          <w:sz w:val="24"/>
        </w:rPr>
        <w:t>Indonesia raya seragam</w:t>
      </w:r>
      <w:r>
        <w:rPr>
          <w:sz w:val="24"/>
        </w:rPr>
        <w:t xml:space="preserve"> dan penuh energi</w:t>
      </w:r>
      <w:r w:rsidRPr="008158E0">
        <w:rPr>
          <w:sz w:val="24"/>
        </w:rPr>
        <w:t xml:space="preserve">. </w:t>
      </w:r>
    </w:p>
    <w:p w:rsidR="008158E0" w:rsidRPr="008158E0" w:rsidRDefault="008158E0" w:rsidP="0056725A">
      <w:pPr>
        <w:jc w:val="both"/>
        <w:rPr>
          <w:sz w:val="24"/>
        </w:rPr>
      </w:pPr>
      <w:r>
        <w:rPr>
          <w:sz w:val="24"/>
        </w:rPr>
        <w:t>Gubernur DKI Jakarta menyampaikan j</w:t>
      </w:r>
      <w:r w:rsidRPr="008158E0">
        <w:rPr>
          <w:sz w:val="24"/>
        </w:rPr>
        <w:t>ika merujuk pada judul acara, “Mengelola Pendidikan Inklusif</w:t>
      </w:r>
      <w:r>
        <w:rPr>
          <w:sz w:val="24"/>
        </w:rPr>
        <w:t>, Mendidik dengan Kasih Sayang”</w:t>
      </w:r>
      <w:r w:rsidRPr="008158E0">
        <w:rPr>
          <w:sz w:val="24"/>
        </w:rPr>
        <w:t xml:space="preserve">, </w:t>
      </w:r>
      <w:r>
        <w:rPr>
          <w:sz w:val="24"/>
        </w:rPr>
        <w:t xml:space="preserve">sesunguhnya </w:t>
      </w:r>
      <w:r w:rsidRPr="008158E0">
        <w:rPr>
          <w:sz w:val="24"/>
        </w:rPr>
        <w:t>kata mendidik dengan kasih sayang harus ya harus</w:t>
      </w:r>
      <w:r>
        <w:rPr>
          <w:sz w:val="24"/>
        </w:rPr>
        <w:t xml:space="preserve"> mampu</w:t>
      </w:r>
      <w:r w:rsidR="00ED2C1E">
        <w:rPr>
          <w:sz w:val="24"/>
        </w:rPr>
        <w:t xml:space="preserve"> ditunjukan dalam aktivitas </w:t>
      </w:r>
      <w:r w:rsidRPr="008158E0">
        <w:rPr>
          <w:sz w:val="24"/>
        </w:rPr>
        <w:t xml:space="preserve">keseharian. </w:t>
      </w:r>
      <w:r w:rsidR="00ED2C1E">
        <w:rPr>
          <w:sz w:val="24"/>
        </w:rPr>
        <w:t xml:space="preserve">Pada dasarnya </w:t>
      </w:r>
      <w:r w:rsidRPr="008158E0">
        <w:rPr>
          <w:sz w:val="24"/>
        </w:rPr>
        <w:t xml:space="preserve">Pemprov </w:t>
      </w:r>
      <w:r w:rsidR="00ED2C1E">
        <w:rPr>
          <w:sz w:val="24"/>
        </w:rPr>
        <w:t xml:space="preserve">DKI </w:t>
      </w:r>
      <w:r w:rsidRPr="008158E0">
        <w:rPr>
          <w:sz w:val="24"/>
        </w:rPr>
        <w:t xml:space="preserve">tidak </w:t>
      </w:r>
      <w:r w:rsidR="00ED2C1E">
        <w:rPr>
          <w:sz w:val="24"/>
        </w:rPr>
        <w:t xml:space="preserve">boleh </w:t>
      </w:r>
      <w:r w:rsidRPr="008158E0">
        <w:rPr>
          <w:sz w:val="24"/>
        </w:rPr>
        <w:t>memberhentikan anak</w:t>
      </w:r>
      <w:r w:rsidR="00ED2C1E">
        <w:rPr>
          <w:sz w:val="24"/>
        </w:rPr>
        <w:t xml:space="preserve"> sekolah</w:t>
      </w:r>
      <w:r w:rsidRPr="008158E0">
        <w:rPr>
          <w:sz w:val="24"/>
        </w:rPr>
        <w:t xml:space="preserve">, </w:t>
      </w:r>
      <w:r w:rsidR="00ED2C1E">
        <w:rPr>
          <w:sz w:val="24"/>
        </w:rPr>
        <w:t xml:space="preserve">karena pada dasarnya </w:t>
      </w:r>
      <w:r w:rsidRPr="008158E0">
        <w:rPr>
          <w:sz w:val="24"/>
        </w:rPr>
        <w:t xml:space="preserve">serepot-repotnya anak bermasalah harus </w:t>
      </w:r>
      <w:r w:rsidR="00ED2C1E">
        <w:rPr>
          <w:sz w:val="24"/>
        </w:rPr>
        <w:t xml:space="preserve">di </w:t>
      </w:r>
      <w:r w:rsidRPr="008158E0">
        <w:rPr>
          <w:sz w:val="24"/>
        </w:rPr>
        <w:t>didik. Karena memberh</w:t>
      </w:r>
      <w:r w:rsidR="00ED2C1E">
        <w:rPr>
          <w:sz w:val="24"/>
        </w:rPr>
        <w:t>entikan pendidikan tidak boleh. Gubernur juga menegaskan, p</w:t>
      </w:r>
      <w:r w:rsidRPr="008158E0">
        <w:rPr>
          <w:sz w:val="24"/>
        </w:rPr>
        <w:t xml:space="preserve">endidikan dengan kasih sayang tidak hanya untuk peserta didik inklusi, tapi juga semua. </w:t>
      </w:r>
      <w:r w:rsidR="00ED2C1E">
        <w:rPr>
          <w:sz w:val="24"/>
        </w:rPr>
        <w:t>Bapak Anies Baswedan seringkali mendengar ada p</w:t>
      </w:r>
      <w:r w:rsidRPr="008158E0">
        <w:rPr>
          <w:sz w:val="24"/>
        </w:rPr>
        <w:t xml:space="preserve">rogram sekolah ramah dan aman anak. </w:t>
      </w:r>
      <w:r w:rsidR="00ED2C1E">
        <w:rPr>
          <w:sz w:val="24"/>
        </w:rPr>
        <w:t>Padahal s</w:t>
      </w:r>
      <w:r w:rsidRPr="008158E0">
        <w:rPr>
          <w:sz w:val="24"/>
        </w:rPr>
        <w:t xml:space="preserve">ekolah memang sudah </w:t>
      </w:r>
      <w:r w:rsidR="00ED2C1E">
        <w:rPr>
          <w:sz w:val="24"/>
        </w:rPr>
        <w:t>sepantasnya demikian (ramah dan a</w:t>
      </w:r>
      <w:r w:rsidRPr="008158E0">
        <w:rPr>
          <w:sz w:val="24"/>
        </w:rPr>
        <w:t>man</w:t>
      </w:r>
      <w:r w:rsidR="00ED2C1E">
        <w:rPr>
          <w:sz w:val="24"/>
        </w:rPr>
        <w:t xml:space="preserve"> bagi anak sekolah</w:t>
      </w:r>
      <w:r w:rsidRPr="008158E0">
        <w:rPr>
          <w:sz w:val="24"/>
        </w:rPr>
        <w:t xml:space="preserve">). </w:t>
      </w:r>
    </w:p>
    <w:p w:rsidR="00504F42" w:rsidRDefault="00ED2C1E" w:rsidP="0056725A">
      <w:pPr>
        <w:jc w:val="both"/>
        <w:rPr>
          <w:sz w:val="24"/>
        </w:rPr>
      </w:pPr>
      <w:r>
        <w:rPr>
          <w:sz w:val="24"/>
        </w:rPr>
        <w:t>Untuk kedua kali Gubernur DKI menga</w:t>
      </w:r>
      <w:r w:rsidR="008158E0" w:rsidRPr="008158E0">
        <w:rPr>
          <w:sz w:val="24"/>
        </w:rPr>
        <w:t>presiasi guru</w:t>
      </w:r>
      <w:r>
        <w:rPr>
          <w:sz w:val="24"/>
        </w:rPr>
        <w:t xml:space="preserve"> yang datang</w:t>
      </w:r>
      <w:r w:rsidR="008158E0" w:rsidRPr="008158E0">
        <w:rPr>
          <w:sz w:val="24"/>
        </w:rPr>
        <w:t>, jumlahnya lebih banyak dari yang di undang</w:t>
      </w:r>
      <w:r>
        <w:rPr>
          <w:sz w:val="24"/>
        </w:rPr>
        <w:t>. Selain itu juga m</w:t>
      </w:r>
      <w:r w:rsidR="008158E0" w:rsidRPr="008158E0">
        <w:rPr>
          <w:sz w:val="24"/>
        </w:rPr>
        <w:t xml:space="preserve">engapresiasi BPSDM yang telah mengadakan CoSharing. </w:t>
      </w:r>
      <w:r>
        <w:rPr>
          <w:sz w:val="24"/>
        </w:rPr>
        <w:t>Dirinya meyakinkan d</w:t>
      </w:r>
      <w:r w:rsidR="008158E0" w:rsidRPr="008158E0">
        <w:rPr>
          <w:sz w:val="24"/>
        </w:rPr>
        <w:t xml:space="preserve">alam belajar tidak hanya buku panduan, namun juga berbagi pengalaman. </w:t>
      </w:r>
      <w:r w:rsidR="00504F42">
        <w:rPr>
          <w:sz w:val="24"/>
        </w:rPr>
        <w:t>Mengingat dari setiap orang t</w:t>
      </w:r>
      <w:r w:rsidR="008158E0" w:rsidRPr="008158E0">
        <w:rPr>
          <w:sz w:val="24"/>
        </w:rPr>
        <w:t>idak ada pengalaman yang identik, selalu ada hikmah</w:t>
      </w:r>
      <w:r w:rsidR="00504F42">
        <w:rPr>
          <w:sz w:val="24"/>
        </w:rPr>
        <w:t xml:space="preserve"> yang tidak sama</w:t>
      </w:r>
      <w:r w:rsidR="008158E0" w:rsidRPr="008158E0">
        <w:rPr>
          <w:sz w:val="24"/>
        </w:rPr>
        <w:t>.</w:t>
      </w:r>
    </w:p>
    <w:p w:rsidR="008158E0" w:rsidRPr="008158E0" w:rsidRDefault="00504F42" w:rsidP="0056725A">
      <w:pPr>
        <w:jc w:val="both"/>
        <w:rPr>
          <w:sz w:val="24"/>
        </w:rPr>
      </w:pPr>
      <w:r>
        <w:rPr>
          <w:sz w:val="24"/>
        </w:rPr>
        <w:t>Merujuk pada dirinya, Bapak Anies Baswedan menegaskan bahwa dirinya</w:t>
      </w:r>
      <w:r w:rsidR="008158E0" w:rsidRPr="008158E0">
        <w:rPr>
          <w:sz w:val="24"/>
        </w:rPr>
        <w:t xml:space="preserve"> hingga saat ini pembelajar, jika guru tidak menganggap pembelajar maka dirinya sudah selesai. Jadi gubernur pun belajar terus. Karakter belajar harus terus ada, setiap ada kesempatan belajar selalu dikejar. </w:t>
      </w:r>
    </w:p>
    <w:p w:rsidR="008158E0" w:rsidRPr="008158E0" w:rsidRDefault="00504F42" w:rsidP="0056725A">
      <w:pPr>
        <w:jc w:val="both"/>
        <w:rPr>
          <w:sz w:val="24"/>
        </w:rPr>
      </w:pPr>
      <w:r>
        <w:rPr>
          <w:sz w:val="24"/>
        </w:rPr>
        <w:t xml:space="preserve">Gubernur menyampaikan catatan, bahwa penerapan </w:t>
      </w:r>
      <w:r w:rsidR="008158E0" w:rsidRPr="008158E0">
        <w:rPr>
          <w:sz w:val="24"/>
        </w:rPr>
        <w:t>Pendidikan inklusi</w:t>
      </w:r>
      <w:r>
        <w:rPr>
          <w:sz w:val="24"/>
        </w:rPr>
        <w:t xml:space="preserve"> di</w:t>
      </w:r>
      <w:r w:rsidR="008158E0" w:rsidRPr="008158E0">
        <w:rPr>
          <w:sz w:val="24"/>
        </w:rPr>
        <w:t xml:space="preserve"> </w:t>
      </w:r>
      <w:r>
        <w:rPr>
          <w:sz w:val="24"/>
        </w:rPr>
        <w:t>In</w:t>
      </w:r>
      <w:r w:rsidRPr="008158E0">
        <w:rPr>
          <w:sz w:val="24"/>
        </w:rPr>
        <w:t xml:space="preserve">donesia </w:t>
      </w:r>
      <w:r w:rsidR="008158E0" w:rsidRPr="008158E0">
        <w:rPr>
          <w:sz w:val="24"/>
        </w:rPr>
        <w:t xml:space="preserve">sejak </w:t>
      </w:r>
      <w:r>
        <w:rPr>
          <w:sz w:val="24"/>
        </w:rPr>
        <w:t xml:space="preserve">tahun </w:t>
      </w:r>
      <w:r w:rsidR="008158E0" w:rsidRPr="008158E0">
        <w:rPr>
          <w:sz w:val="24"/>
        </w:rPr>
        <w:t xml:space="preserve">2004 telah </w:t>
      </w:r>
      <w:r>
        <w:rPr>
          <w:sz w:val="24"/>
        </w:rPr>
        <w:t xml:space="preserve">dicanangkan dan </w:t>
      </w:r>
      <w:r w:rsidR="008158E0" w:rsidRPr="008158E0">
        <w:rPr>
          <w:sz w:val="24"/>
        </w:rPr>
        <w:t xml:space="preserve">berkomitmen, </w:t>
      </w:r>
      <w:r>
        <w:rPr>
          <w:sz w:val="24"/>
        </w:rPr>
        <w:t xml:space="preserve">nemun demikian </w:t>
      </w:r>
      <w:r w:rsidR="008158E0" w:rsidRPr="008158E0">
        <w:rPr>
          <w:sz w:val="24"/>
        </w:rPr>
        <w:t xml:space="preserve">tantangan </w:t>
      </w:r>
      <w:r>
        <w:rPr>
          <w:sz w:val="24"/>
        </w:rPr>
        <w:t xml:space="preserve">yang dihadapi masih </w:t>
      </w:r>
      <w:r w:rsidR="008158E0" w:rsidRPr="008158E0">
        <w:rPr>
          <w:sz w:val="24"/>
        </w:rPr>
        <w:t>cukup banyak. Pendidikan</w:t>
      </w:r>
      <w:r>
        <w:rPr>
          <w:sz w:val="24"/>
        </w:rPr>
        <w:t xml:space="preserve"> model inklusi harus satu model, namun demikan kondisi tidak terlalu sesuai. Selama ini dis</w:t>
      </w:r>
      <w:r w:rsidRPr="008158E0">
        <w:rPr>
          <w:sz w:val="24"/>
        </w:rPr>
        <w:t>ebut</w:t>
      </w:r>
      <w:r>
        <w:rPr>
          <w:sz w:val="24"/>
        </w:rPr>
        <w:t xml:space="preserve"> pendidikan</w:t>
      </w:r>
      <w:r w:rsidRPr="008158E0">
        <w:rPr>
          <w:sz w:val="24"/>
        </w:rPr>
        <w:t xml:space="preserve"> </w:t>
      </w:r>
      <w:r w:rsidR="008158E0" w:rsidRPr="008158E0">
        <w:rPr>
          <w:sz w:val="24"/>
        </w:rPr>
        <w:t xml:space="preserve">inklusi, tapi anehnya ada dua model. Justru prinsipnya harus sama. Disadari bukan sesuatu yang sederhana, karena seringkali sekolah inklusi tanpa disadari menjalankan dua model. </w:t>
      </w:r>
    </w:p>
    <w:p w:rsidR="008158E0" w:rsidRPr="008158E0" w:rsidRDefault="00504F42" w:rsidP="0056725A">
      <w:pPr>
        <w:jc w:val="both"/>
        <w:rPr>
          <w:sz w:val="24"/>
        </w:rPr>
      </w:pPr>
      <w:r>
        <w:rPr>
          <w:sz w:val="24"/>
        </w:rPr>
        <w:t>Gubernur berharap DKI J</w:t>
      </w:r>
      <w:r w:rsidR="008158E0" w:rsidRPr="008158E0">
        <w:rPr>
          <w:sz w:val="24"/>
        </w:rPr>
        <w:t xml:space="preserve">akarta dapat menjadi contoh terdepan di dalam pengelolaan sekolah-sekolah inklusif. Model sekolah inklusif relatif baru, dalam kenyataan paling dirasakan saat penerimaan murid baru. Bagi murid inklusi baru, pun guru mengalami kesulitan. Tidak memiliki staff, sistem dan infrastruktur yang siap. Anak berkebutuhan khusus sedapat mungkin </w:t>
      </w:r>
      <w:r>
        <w:rPr>
          <w:sz w:val="24"/>
        </w:rPr>
        <w:t xml:space="preserve">sekolahnya </w:t>
      </w:r>
      <w:r w:rsidR="008158E0" w:rsidRPr="008158E0">
        <w:rPr>
          <w:sz w:val="24"/>
        </w:rPr>
        <w:t xml:space="preserve">jangan terlalu jauh dari tempat tinggal. </w:t>
      </w:r>
      <w:r>
        <w:rPr>
          <w:sz w:val="24"/>
        </w:rPr>
        <w:t>Karenanya i</w:t>
      </w:r>
      <w:r w:rsidR="008158E0" w:rsidRPr="008158E0">
        <w:rPr>
          <w:sz w:val="24"/>
        </w:rPr>
        <w:t xml:space="preserve">nfrastruktur fisik dibereskan dan infrastruktur </w:t>
      </w:r>
      <w:r w:rsidR="008158E0" w:rsidRPr="00504F42">
        <w:rPr>
          <w:i/>
          <w:sz w:val="24"/>
        </w:rPr>
        <w:t>soft</w:t>
      </w:r>
      <w:r w:rsidR="008158E0" w:rsidRPr="008158E0">
        <w:rPr>
          <w:sz w:val="24"/>
        </w:rPr>
        <w:t xml:space="preserve"> disiapkan. </w:t>
      </w:r>
    </w:p>
    <w:p w:rsidR="008158E0" w:rsidRPr="008158E0" w:rsidRDefault="00504F42" w:rsidP="0056725A">
      <w:pPr>
        <w:jc w:val="both"/>
        <w:rPr>
          <w:sz w:val="24"/>
        </w:rPr>
      </w:pPr>
      <w:r>
        <w:rPr>
          <w:sz w:val="24"/>
        </w:rPr>
        <w:lastRenderedPageBreak/>
        <w:t>Gubernur mengingatkan kepada seluruh Peserta, pada t</w:t>
      </w:r>
      <w:r w:rsidR="008158E0" w:rsidRPr="008158E0">
        <w:rPr>
          <w:sz w:val="24"/>
        </w:rPr>
        <w:t xml:space="preserve">anggal 5 </w:t>
      </w:r>
      <w:r w:rsidRPr="008158E0">
        <w:rPr>
          <w:sz w:val="24"/>
        </w:rPr>
        <w:t xml:space="preserve">Oktober </w:t>
      </w:r>
      <w:r w:rsidR="008158E0" w:rsidRPr="008158E0">
        <w:rPr>
          <w:sz w:val="24"/>
        </w:rPr>
        <w:t xml:space="preserve">DKI jadi panitia Asian para games, </w:t>
      </w:r>
      <w:r>
        <w:rPr>
          <w:sz w:val="24"/>
        </w:rPr>
        <w:t>dirinya berpesan agar di</w:t>
      </w:r>
      <w:r w:rsidR="008158E0" w:rsidRPr="008158E0">
        <w:rPr>
          <w:sz w:val="24"/>
        </w:rPr>
        <w:t xml:space="preserve">jadikan sebagai momentum bagi sekolah-sekolah se Jakarta kampanye tentang pendidikan inklusif. </w:t>
      </w:r>
      <w:r>
        <w:rPr>
          <w:sz w:val="24"/>
        </w:rPr>
        <w:t xml:space="preserve">Setiap orang </w:t>
      </w:r>
      <w:r w:rsidR="008158E0" w:rsidRPr="008158E0">
        <w:rPr>
          <w:sz w:val="24"/>
        </w:rPr>
        <w:t xml:space="preserve">punya kesempatan yang sama untuk berprestasi. </w:t>
      </w:r>
      <w:r>
        <w:rPr>
          <w:sz w:val="24"/>
        </w:rPr>
        <w:t>Sebagai contoh, j</w:t>
      </w:r>
      <w:r w:rsidR="008158E0" w:rsidRPr="008158E0">
        <w:rPr>
          <w:sz w:val="24"/>
        </w:rPr>
        <w:t xml:space="preserve">ika liat pertandingan </w:t>
      </w:r>
      <w:r>
        <w:rPr>
          <w:sz w:val="24"/>
        </w:rPr>
        <w:t>Asian P</w:t>
      </w:r>
      <w:r w:rsidR="008158E0" w:rsidRPr="008158E0">
        <w:rPr>
          <w:sz w:val="24"/>
        </w:rPr>
        <w:t xml:space="preserve">ara </w:t>
      </w:r>
      <w:r>
        <w:rPr>
          <w:sz w:val="24"/>
        </w:rPr>
        <w:t>G</w:t>
      </w:r>
      <w:r w:rsidR="008158E0" w:rsidRPr="008158E0">
        <w:rPr>
          <w:sz w:val="24"/>
        </w:rPr>
        <w:t xml:space="preserve">ames, pasti kagum liat perjuangan para atlet tersebut. </w:t>
      </w:r>
      <w:r>
        <w:rPr>
          <w:sz w:val="24"/>
        </w:rPr>
        <w:t xml:space="preserve">Kegiatan CoP pendidikan kali </w:t>
      </w:r>
      <w:r w:rsidRPr="008158E0">
        <w:rPr>
          <w:sz w:val="24"/>
        </w:rPr>
        <w:t>ini menjadi satu rangkaian</w:t>
      </w:r>
      <w:r>
        <w:rPr>
          <w:sz w:val="24"/>
        </w:rPr>
        <w:t xml:space="preserve"> acara </w:t>
      </w:r>
      <w:r w:rsidRPr="008158E0">
        <w:rPr>
          <w:sz w:val="24"/>
        </w:rPr>
        <w:t>yang tidak boleh terpisahkan dari Asian Para Games. Terkait inklusi, bahkan di sebagian masyarakat tidak familir istilah-istilah tersebut</w:t>
      </w:r>
    </w:p>
    <w:p w:rsidR="008158E0" w:rsidRPr="008158E0" w:rsidRDefault="008158E0" w:rsidP="0056725A">
      <w:pPr>
        <w:jc w:val="both"/>
        <w:rPr>
          <w:sz w:val="24"/>
        </w:rPr>
      </w:pPr>
      <w:r w:rsidRPr="008158E0">
        <w:rPr>
          <w:sz w:val="24"/>
        </w:rPr>
        <w:t xml:space="preserve">Dalam penyelenggaraan pendidikan inklusi memang tidak mudah, karenanya dibutuhkan </w:t>
      </w:r>
      <w:r w:rsidRPr="00504F42">
        <w:rPr>
          <w:i/>
          <w:sz w:val="24"/>
        </w:rPr>
        <w:t>best practice</w:t>
      </w:r>
      <w:r w:rsidRPr="008158E0">
        <w:rPr>
          <w:sz w:val="24"/>
        </w:rPr>
        <w:t xml:space="preserve">. </w:t>
      </w:r>
      <w:r w:rsidR="00504F42">
        <w:rPr>
          <w:sz w:val="24"/>
        </w:rPr>
        <w:t xml:space="preserve">Gubernur meminta agar </w:t>
      </w:r>
      <w:r w:rsidRPr="008158E0">
        <w:rPr>
          <w:sz w:val="24"/>
        </w:rPr>
        <w:t xml:space="preserve">pengalaman </w:t>
      </w:r>
      <w:r w:rsidR="00504F42">
        <w:rPr>
          <w:sz w:val="24"/>
        </w:rPr>
        <w:t xml:space="preserve">peserta </w:t>
      </w:r>
      <w:r w:rsidRPr="008158E0">
        <w:rPr>
          <w:sz w:val="24"/>
        </w:rPr>
        <w:t xml:space="preserve">jangan dimonopoli, namun dibagi. Salah satu caranya ditulis. Agar pengalaman-pengalaman unik tersebut mampu dijadikan </w:t>
      </w:r>
      <w:r w:rsidRPr="00504F42">
        <w:rPr>
          <w:i/>
          <w:sz w:val="24"/>
        </w:rPr>
        <w:t>lesson learn</w:t>
      </w:r>
      <w:r w:rsidRPr="008158E0">
        <w:rPr>
          <w:sz w:val="24"/>
        </w:rPr>
        <w:t xml:space="preserve">. </w:t>
      </w:r>
    </w:p>
    <w:p w:rsidR="008158E0" w:rsidRPr="008158E0" w:rsidRDefault="00504F42" w:rsidP="0056725A">
      <w:pPr>
        <w:jc w:val="both"/>
        <w:rPr>
          <w:sz w:val="24"/>
        </w:rPr>
      </w:pPr>
      <w:r>
        <w:rPr>
          <w:sz w:val="24"/>
        </w:rPr>
        <w:t xml:space="preserve">Merujuk pada </w:t>
      </w:r>
      <w:r w:rsidR="008158E0" w:rsidRPr="008158E0">
        <w:rPr>
          <w:sz w:val="24"/>
        </w:rPr>
        <w:t xml:space="preserve">Eropa </w:t>
      </w:r>
      <w:r>
        <w:rPr>
          <w:sz w:val="24"/>
        </w:rPr>
        <w:t>saat ini mengalami</w:t>
      </w:r>
      <w:r w:rsidR="008158E0" w:rsidRPr="008158E0">
        <w:rPr>
          <w:sz w:val="24"/>
        </w:rPr>
        <w:t xml:space="preserve"> kemajuan ilmu pengetahuan karena direkam. Di </w:t>
      </w:r>
      <w:r>
        <w:rPr>
          <w:sz w:val="24"/>
        </w:rPr>
        <w:t xml:space="preserve">Indonesia </w:t>
      </w:r>
      <w:r w:rsidR="008158E0" w:rsidRPr="00504F42">
        <w:rPr>
          <w:i/>
          <w:sz w:val="24"/>
        </w:rPr>
        <w:t>knowledge</w:t>
      </w:r>
      <w:r w:rsidR="008158E0" w:rsidRPr="008158E0">
        <w:rPr>
          <w:sz w:val="24"/>
        </w:rPr>
        <w:t xml:space="preserve"> tinggi, namun tidak ada transfer knowledge. </w:t>
      </w:r>
      <w:r>
        <w:rPr>
          <w:sz w:val="24"/>
        </w:rPr>
        <w:t xml:space="preserve">Pemprov DKI </w:t>
      </w:r>
      <w:r w:rsidR="008158E0" w:rsidRPr="008158E0">
        <w:rPr>
          <w:sz w:val="24"/>
        </w:rPr>
        <w:t xml:space="preserve">ingin sekolah jadi tempat mendengar, membaca dan menghapal. </w:t>
      </w:r>
      <w:r>
        <w:rPr>
          <w:sz w:val="24"/>
        </w:rPr>
        <w:t>Jika p</w:t>
      </w:r>
      <w:r w:rsidR="008158E0" w:rsidRPr="008158E0">
        <w:rPr>
          <w:sz w:val="24"/>
        </w:rPr>
        <w:t xml:space="preserve">erlu menggunakan pola pikir 21. Kini anak-anak hidup di abad 21, guru-guru abad 20 dan </w:t>
      </w:r>
      <w:r>
        <w:rPr>
          <w:sz w:val="24"/>
        </w:rPr>
        <w:t xml:space="preserve">tapi </w:t>
      </w:r>
      <w:r w:rsidR="008158E0" w:rsidRPr="008158E0">
        <w:rPr>
          <w:sz w:val="24"/>
        </w:rPr>
        <w:t xml:space="preserve">gedungnya abad 19. </w:t>
      </w:r>
      <w:r>
        <w:rPr>
          <w:sz w:val="24"/>
        </w:rPr>
        <w:t>Gubernur menghimbau peserta agar men</w:t>
      </w:r>
      <w:r w:rsidR="008158E0" w:rsidRPr="008158E0">
        <w:rPr>
          <w:sz w:val="24"/>
        </w:rPr>
        <w:t xml:space="preserve">umbuhkan anak-anak budaya kritis, kreatif, berkarya. </w:t>
      </w:r>
      <w:r>
        <w:rPr>
          <w:sz w:val="24"/>
        </w:rPr>
        <w:t>Punb b</w:t>
      </w:r>
      <w:r w:rsidR="008158E0" w:rsidRPr="008158E0">
        <w:rPr>
          <w:sz w:val="24"/>
        </w:rPr>
        <w:t>udaya baca harus terus ditumbuhkan bukan hanya kepada anak, namun juga gurunya.</w:t>
      </w:r>
    </w:p>
    <w:p w:rsidR="008158E0" w:rsidRPr="008158E0" w:rsidRDefault="00504F42" w:rsidP="0056725A">
      <w:pPr>
        <w:jc w:val="both"/>
        <w:rPr>
          <w:sz w:val="24"/>
        </w:rPr>
      </w:pPr>
      <w:r>
        <w:rPr>
          <w:sz w:val="24"/>
        </w:rPr>
        <w:t xml:space="preserve">Bapak Anies menghimbau agar </w:t>
      </w:r>
      <w:r w:rsidR="008158E0" w:rsidRPr="008158E0">
        <w:rPr>
          <w:sz w:val="24"/>
        </w:rPr>
        <w:t>Pendidikan anak inklusi diteruskan seluruh jajaran di pemprov. Saat ini pemprov DKI telah mengeluarkan regulasi (pergub) untuk prosentase anak-anak berkebutuhan khusus.</w:t>
      </w:r>
      <w:r>
        <w:rPr>
          <w:sz w:val="24"/>
        </w:rPr>
        <w:t xml:space="preserve"> Pemprov</w:t>
      </w:r>
      <w:r w:rsidR="008158E0" w:rsidRPr="008158E0">
        <w:rPr>
          <w:sz w:val="24"/>
        </w:rPr>
        <w:t xml:space="preserve"> harus menyediakan channel. </w:t>
      </w:r>
      <w:r>
        <w:rPr>
          <w:sz w:val="24"/>
        </w:rPr>
        <w:t>Dirinya bepesan k</w:t>
      </w:r>
      <w:r w:rsidR="008158E0" w:rsidRPr="008158E0">
        <w:rPr>
          <w:sz w:val="24"/>
        </w:rPr>
        <w:t xml:space="preserve">epada </w:t>
      </w:r>
      <w:r>
        <w:rPr>
          <w:sz w:val="24"/>
        </w:rPr>
        <w:t xml:space="preserve">para </w:t>
      </w:r>
      <w:r w:rsidR="008158E0" w:rsidRPr="008158E0">
        <w:rPr>
          <w:sz w:val="24"/>
        </w:rPr>
        <w:t xml:space="preserve">peserta </w:t>
      </w:r>
      <w:r>
        <w:rPr>
          <w:sz w:val="24"/>
        </w:rPr>
        <w:t xml:space="preserve">agar saat </w:t>
      </w:r>
      <w:r w:rsidR="008158E0" w:rsidRPr="008158E0">
        <w:rPr>
          <w:sz w:val="24"/>
        </w:rPr>
        <w:t>pulang</w:t>
      </w:r>
      <w:r>
        <w:rPr>
          <w:sz w:val="24"/>
        </w:rPr>
        <w:t xml:space="preserve"> harus</w:t>
      </w:r>
      <w:r w:rsidR="008158E0" w:rsidRPr="008158E0">
        <w:rPr>
          <w:sz w:val="24"/>
        </w:rPr>
        <w:t xml:space="preserve"> bercerita kepada yang lain dan </w:t>
      </w:r>
      <w:r>
        <w:rPr>
          <w:sz w:val="24"/>
        </w:rPr>
        <w:t xml:space="preserve">lebih khusus </w:t>
      </w:r>
      <w:r w:rsidR="008158E0" w:rsidRPr="008158E0">
        <w:rPr>
          <w:sz w:val="24"/>
        </w:rPr>
        <w:t xml:space="preserve">kepada Kepala BPSDM </w:t>
      </w:r>
      <w:r>
        <w:rPr>
          <w:sz w:val="24"/>
        </w:rPr>
        <w:t xml:space="preserve">DKI Jakarta </w:t>
      </w:r>
      <w:r w:rsidR="008158E0" w:rsidRPr="008158E0">
        <w:rPr>
          <w:sz w:val="24"/>
        </w:rPr>
        <w:t>agar kegiatan seperti ini di dorong lebih banyak diadakan dan rutin</w:t>
      </w:r>
    </w:p>
    <w:p w:rsidR="008158E0" w:rsidRDefault="002F5530" w:rsidP="0056725A">
      <w:pPr>
        <w:jc w:val="both"/>
        <w:rPr>
          <w:sz w:val="24"/>
        </w:rPr>
      </w:pPr>
      <w:r>
        <w:rPr>
          <w:sz w:val="24"/>
        </w:rPr>
        <w:t>Gubernur mengajak peserta mem</w:t>
      </w:r>
      <w:r w:rsidR="008158E0" w:rsidRPr="008158E0">
        <w:rPr>
          <w:sz w:val="24"/>
        </w:rPr>
        <w:t>bayangkan 2045 akan muncul figure-figur berprestasi. Lalu mereka bilang “saya bisa seperti ini karena bersekolah di sekolah inklusif”</w:t>
      </w:r>
      <w:r>
        <w:rPr>
          <w:sz w:val="24"/>
        </w:rPr>
        <w:t>. Gubernur menyampaikan p</w:t>
      </w:r>
      <w:r w:rsidR="008158E0" w:rsidRPr="008158E0">
        <w:rPr>
          <w:sz w:val="24"/>
        </w:rPr>
        <w:t>eresmian</w:t>
      </w:r>
      <w:r>
        <w:rPr>
          <w:sz w:val="24"/>
        </w:rPr>
        <w:t xml:space="preserve">/Pembukaan ada rukunya </w:t>
      </w:r>
      <w:r w:rsidR="008158E0" w:rsidRPr="008158E0">
        <w:rPr>
          <w:sz w:val="24"/>
        </w:rPr>
        <w:t xml:space="preserve">“Dengan mengucap </w:t>
      </w:r>
      <w:r w:rsidR="008158E0" w:rsidRPr="002F5530">
        <w:rPr>
          <w:b/>
          <w:sz w:val="24"/>
        </w:rPr>
        <w:t>Bismillahirrahmanirrahim</w:t>
      </w:r>
      <w:r w:rsidR="008158E0" w:rsidRPr="008158E0">
        <w:rPr>
          <w:sz w:val="24"/>
        </w:rPr>
        <w:t xml:space="preserve"> kegiatan </w:t>
      </w:r>
      <w:r w:rsidR="008158E0" w:rsidRPr="002F5530">
        <w:rPr>
          <w:i/>
          <w:sz w:val="24"/>
        </w:rPr>
        <w:t xml:space="preserve">Knowledge Sharing </w:t>
      </w:r>
      <w:r w:rsidR="008158E0" w:rsidRPr="008158E0">
        <w:rPr>
          <w:sz w:val="24"/>
        </w:rPr>
        <w:t xml:space="preserve">“Mengelola Pendidikan Inklusif, Mendidik dengan Kasih Sayang” saya buka.  </w:t>
      </w:r>
    </w:p>
    <w:p w:rsidR="0018730A" w:rsidRPr="0018730A" w:rsidRDefault="0018730A" w:rsidP="0056725A">
      <w:pPr>
        <w:jc w:val="both"/>
        <w:rPr>
          <w:sz w:val="24"/>
          <w:lang w:val="id-ID"/>
        </w:rPr>
      </w:pPr>
      <w:r>
        <w:rPr>
          <w:sz w:val="24"/>
          <w:lang w:val="id-ID"/>
        </w:rPr>
        <w:t xml:space="preserve">Acara di break untuk sesi foto bersama Gubernur Anies Baswedan, PhD dan ishoma </w:t>
      </w:r>
    </w:p>
    <w:p w:rsidR="00781646" w:rsidRDefault="0018730A" w:rsidP="0056725A">
      <w:pPr>
        <w:jc w:val="both"/>
        <w:rPr>
          <w:b/>
          <w:sz w:val="24"/>
          <w:lang w:val="id-ID"/>
        </w:rPr>
      </w:pPr>
      <w:r w:rsidRPr="0018730A">
        <w:rPr>
          <w:b/>
          <w:sz w:val="24"/>
        </w:rPr>
        <w:t>Narasumber</w:t>
      </w:r>
      <w:r w:rsidRPr="0018730A">
        <w:rPr>
          <w:b/>
          <w:sz w:val="24"/>
        </w:rPr>
        <w:t xml:space="preserve"> Ibu Leliana </w:t>
      </w:r>
      <w:proofErr w:type="gramStart"/>
      <w:r w:rsidRPr="0018730A">
        <w:rPr>
          <w:b/>
          <w:sz w:val="24"/>
        </w:rPr>
        <w:t>Lianty,S.</w:t>
      </w:r>
      <w:proofErr w:type="gramEnd"/>
      <w:r w:rsidRPr="0018730A">
        <w:rPr>
          <w:b/>
          <w:sz w:val="24"/>
        </w:rPr>
        <w:t xml:space="preserve"> Pd., M.Pd Ketua Laboratorium Pendidikan Khusus Fakultas Ilmu Pendidikan</w:t>
      </w:r>
      <w:r w:rsidRPr="0018730A">
        <w:rPr>
          <w:b/>
          <w:sz w:val="24"/>
          <w:lang w:val="id-ID"/>
        </w:rPr>
        <w:t xml:space="preserve"> UNJ</w:t>
      </w:r>
    </w:p>
    <w:p w:rsidR="0018730A" w:rsidRDefault="0018730A" w:rsidP="0056725A">
      <w:pPr>
        <w:jc w:val="both"/>
        <w:rPr>
          <w:sz w:val="24"/>
          <w:lang w:val="id-ID"/>
        </w:rPr>
      </w:pPr>
      <w:r>
        <w:rPr>
          <w:sz w:val="24"/>
          <w:lang w:val="id-ID"/>
        </w:rPr>
        <w:t xml:space="preserve">Kegiatan dimulai kembali pukul 13.00 dengan moderator Bapak Mudjiono. </w:t>
      </w:r>
    </w:p>
    <w:p w:rsidR="0018730A" w:rsidRDefault="0018730A" w:rsidP="0056725A">
      <w:pPr>
        <w:jc w:val="both"/>
        <w:rPr>
          <w:sz w:val="24"/>
          <w:lang w:val="id-ID"/>
        </w:rPr>
      </w:pPr>
      <w:r>
        <w:rPr>
          <w:sz w:val="24"/>
          <w:lang w:val="id-ID"/>
        </w:rPr>
        <w:t xml:space="preserve">Ibu Leliana saat mengawali paparan </w:t>
      </w:r>
      <w:r w:rsidRPr="0018730A">
        <w:rPr>
          <w:sz w:val="24"/>
          <w:lang w:val="id-ID"/>
        </w:rPr>
        <w:t xml:space="preserve">menyampaikan ternyata peserta yang datang bukan pemula, tapi sudah </w:t>
      </w:r>
      <w:r w:rsidRPr="0018730A">
        <w:rPr>
          <w:i/>
          <w:sz w:val="24"/>
          <w:lang w:val="id-ID"/>
        </w:rPr>
        <w:t>expert</w:t>
      </w:r>
      <w:r w:rsidRPr="0018730A">
        <w:rPr>
          <w:sz w:val="24"/>
          <w:lang w:val="id-ID"/>
        </w:rPr>
        <w:t>. Karena narasumber memperhatikan beberapa peserta tidak terlalu asing dan pernah ikut serta dalam pelatihan sejenis. Narasumber memulai paparan dengan memberikan pertanyaan terkait pemahaman peserta terkait pendidikan inklusi. “Ada yang bisa memberikan definisi tentang inklusi ?”</w:t>
      </w:r>
    </w:p>
    <w:p w:rsidR="0018730A" w:rsidRDefault="0018730A" w:rsidP="0056725A">
      <w:pPr>
        <w:jc w:val="both"/>
        <w:rPr>
          <w:sz w:val="24"/>
          <w:lang w:val="id-ID"/>
        </w:rPr>
      </w:pPr>
      <w:r>
        <w:rPr>
          <w:sz w:val="24"/>
          <w:lang w:val="id-ID"/>
        </w:rPr>
        <w:lastRenderedPageBreak/>
        <w:t xml:space="preserve">Ada peserta yang memberikan jawaban sebagai </w:t>
      </w:r>
      <w:r w:rsidRPr="0018730A">
        <w:rPr>
          <w:sz w:val="24"/>
          <w:lang w:val="id-ID"/>
        </w:rPr>
        <w:t>“Anak yang berbakat dan ‘very’ sosial”</w:t>
      </w:r>
      <w:r>
        <w:rPr>
          <w:sz w:val="24"/>
          <w:lang w:val="id-ID"/>
        </w:rPr>
        <w:t>. Peserta lain menyampaikan pengertian</w:t>
      </w:r>
      <w:r w:rsidRPr="0018730A">
        <w:rPr>
          <w:sz w:val="24"/>
          <w:lang w:val="id-ID"/>
        </w:rPr>
        <w:t xml:space="preserve"> “Semua siswa baik kebutuhan khusus maupun tidak digabung dalam satu sekolah pendidikan untuk semua”</w:t>
      </w:r>
      <w:r>
        <w:rPr>
          <w:sz w:val="24"/>
          <w:lang w:val="id-ID"/>
        </w:rPr>
        <w:t>. Narasumber dari pertanyaan tersebut sesungguhnya ingin menyampaikan pesan bahwa k</w:t>
      </w:r>
      <w:r w:rsidRPr="0018730A">
        <w:rPr>
          <w:sz w:val="24"/>
          <w:lang w:val="id-ID"/>
        </w:rPr>
        <w:t>ita perlu membedakan pengertian inklusi (benda) dan inklusif (kata sifat).</w:t>
      </w:r>
    </w:p>
    <w:p w:rsidR="0018730A" w:rsidRDefault="0018730A" w:rsidP="0056725A">
      <w:pPr>
        <w:jc w:val="both"/>
        <w:rPr>
          <w:sz w:val="24"/>
          <w:lang w:val="id-ID"/>
        </w:rPr>
      </w:pPr>
      <w:r>
        <w:rPr>
          <w:sz w:val="24"/>
          <w:lang w:val="id-ID"/>
        </w:rPr>
        <w:t xml:space="preserve">Kemudian narasumber melayangkan </w:t>
      </w:r>
      <w:r w:rsidR="0054197F">
        <w:rPr>
          <w:sz w:val="24"/>
          <w:lang w:val="id-ID"/>
        </w:rPr>
        <w:t xml:space="preserve">sejumlah </w:t>
      </w:r>
      <w:r>
        <w:rPr>
          <w:sz w:val="24"/>
          <w:lang w:val="id-ID"/>
        </w:rPr>
        <w:t>pertanyaan kembali</w:t>
      </w:r>
      <w:r w:rsidR="0054197F">
        <w:rPr>
          <w:sz w:val="24"/>
          <w:lang w:val="id-ID"/>
        </w:rPr>
        <w:t xml:space="preserve"> kepada peserta, yang kemudian sontak dijawab </w:t>
      </w:r>
      <w:r>
        <w:rPr>
          <w:sz w:val="24"/>
          <w:lang w:val="id-ID"/>
        </w:rPr>
        <w:t xml:space="preserve">: </w:t>
      </w:r>
    </w:p>
    <w:p w:rsidR="0018730A" w:rsidRPr="0018730A" w:rsidRDefault="0018730A" w:rsidP="0056725A">
      <w:pPr>
        <w:ind w:left="720"/>
        <w:jc w:val="both"/>
        <w:rPr>
          <w:sz w:val="24"/>
          <w:lang w:val="id-ID"/>
        </w:rPr>
      </w:pPr>
      <w:r>
        <w:rPr>
          <w:sz w:val="24"/>
          <w:lang w:val="id-ID"/>
        </w:rPr>
        <w:t>“</w:t>
      </w:r>
      <w:r w:rsidRPr="0018730A">
        <w:rPr>
          <w:sz w:val="24"/>
          <w:lang w:val="id-ID"/>
        </w:rPr>
        <w:t>Apakah ada anak yang Beragama Islam?</w:t>
      </w:r>
      <w:r>
        <w:rPr>
          <w:sz w:val="24"/>
          <w:lang w:val="id-ID"/>
        </w:rPr>
        <w:t>”</w:t>
      </w:r>
      <w:r w:rsidRPr="0018730A">
        <w:rPr>
          <w:sz w:val="24"/>
          <w:lang w:val="id-ID"/>
        </w:rPr>
        <w:t xml:space="preserve"> </w:t>
      </w:r>
    </w:p>
    <w:p w:rsidR="0018730A" w:rsidRPr="0018730A" w:rsidRDefault="0018730A" w:rsidP="0056725A">
      <w:pPr>
        <w:ind w:left="720"/>
        <w:jc w:val="both"/>
        <w:rPr>
          <w:sz w:val="24"/>
          <w:lang w:val="id-ID"/>
        </w:rPr>
      </w:pPr>
      <w:r w:rsidRPr="0018730A">
        <w:rPr>
          <w:sz w:val="24"/>
          <w:lang w:val="id-ID"/>
        </w:rPr>
        <w:t xml:space="preserve">Jawab peserta ? </w:t>
      </w:r>
      <w:r w:rsidR="0054197F">
        <w:rPr>
          <w:sz w:val="24"/>
          <w:lang w:val="id-ID"/>
        </w:rPr>
        <w:t>“</w:t>
      </w:r>
      <w:r w:rsidRPr="0018730A">
        <w:rPr>
          <w:sz w:val="24"/>
          <w:lang w:val="id-ID"/>
        </w:rPr>
        <w:t>Ada</w:t>
      </w:r>
      <w:r>
        <w:rPr>
          <w:sz w:val="24"/>
          <w:lang w:val="id-ID"/>
        </w:rPr>
        <w:t>”</w:t>
      </w:r>
    </w:p>
    <w:p w:rsidR="0018730A" w:rsidRPr="0018730A" w:rsidRDefault="0018730A" w:rsidP="0056725A">
      <w:pPr>
        <w:ind w:left="720"/>
        <w:jc w:val="both"/>
        <w:rPr>
          <w:sz w:val="24"/>
          <w:lang w:val="id-ID"/>
        </w:rPr>
      </w:pPr>
      <w:r>
        <w:rPr>
          <w:sz w:val="24"/>
          <w:lang w:val="id-ID"/>
        </w:rPr>
        <w:t>“</w:t>
      </w:r>
      <w:r w:rsidRPr="0018730A">
        <w:rPr>
          <w:sz w:val="24"/>
          <w:lang w:val="id-ID"/>
        </w:rPr>
        <w:t>Apakah ada anak yang Bergama Kristen dan Hindu?</w:t>
      </w:r>
      <w:r>
        <w:rPr>
          <w:sz w:val="24"/>
          <w:lang w:val="id-ID"/>
        </w:rPr>
        <w:t>”</w:t>
      </w:r>
      <w:r w:rsidRPr="0018730A">
        <w:rPr>
          <w:sz w:val="24"/>
          <w:lang w:val="id-ID"/>
        </w:rPr>
        <w:t xml:space="preserve"> </w:t>
      </w:r>
    </w:p>
    <w:p w:rsidR="0018730A" w:rsidRPr="0018730A" w:rsidRDefault="0018730A" w:rsidP="0056725A">
      <w:pPr>
        <w:ind w:left="720"/>
        <w:jc w:val="both"/>
        <w:rPr>
          <w:sz w:val="24"/>
          <w:lang w:val="id-ID"/>
        </w:rPr>
      </w:pPr>
      <w:r w:rsidRPr="0018730A">
        <w:rPr>
          <w:sz w:val="24"/>
          <w:lang w:val="id-ID"/>
        </w:rPr>
        <w:t xml:space="preserve">Jawab peserta ? </w:t>
      </w:r>
      <w:r>
        <w:rPr>
          <w:sz w:val="24"/>
          <w:lang w:val="id-ID"/>
        </w:rPr>
        <w:t>“</w:t>
      </w:r>
      <w:r w:rsidRPr="0018730A">
        <w:rPr>
          <w:sz w:val="24"/>
          <w:lang w:val="id-ID"/>
        </w:rPr>
        <w:t>Ada</w:t>
      </w:r>
      <w:r>
        <w:rPr>
          <w:sz w:val="24"/>
          <w:lang w:val="id-ID"/>
        </w:rPr>
        <w:t>”</w:t>
      </w:r>
    </w:p>
    <w:p w:rsidR="0018730A" w:rsidRPr="0018730A" w:rsidRDefault="0054197F" w:rsidP="0056725A">
      <w:pPr>
        <w:ind w:left="720"/>
        <w:jc w:val="both"/>
        <w:rPr>
          <w:sz w:val="24"/>
          <w:lang w:val="id-ID"/>
        </w:rPr>
      </w:pPr>
      <w:r>
        <w:rPr>
          <w:sz w:val="24"/>
          <w:lang w:val="id-ID"/>
        </w:rPr>
        <w:t>“</w:t>
      </w:r>
      <w:r w:rsidR="0018730A" w:rsidRPr="0018730A">
        <w:rPr>
          <w:sz w:val="24"/>
          <w:lang w:val="id-ID"/>
        </w:rPr>
        <w:t>A</w:t>
      </w:r>
      <w:r>
        <w:rPr>
          <w:sz w:val="24"/>
          <w:lang w:val="id-ID"/>
        </w:rPr>
        <w:t>pakah ada anak yang Suku Jawa ?”</w:t>
      </w:r>
    </w:p>
    <w:p w:rsidR="0018730A" w:rsidRPr="0018730A" w:rsidRDefault="0018730A" w:rsidP="0056725A">
      <w:pPr>
        <w:ind w:left="720"/>
        <w:jc w:val="both"/>
        <w:rPr>
          <w:sz w:val="24"/>
          <w:lang w:val="id-ID"/>
        </w:rPr>
      </w:pPr>
      <w:r w:rsidRPr="0018730A">
        <w:rPr>
          <w:sz w:val="24"/>
          <w:lang w:val="id-ID"/>
        </w:rPr>
        <w:t xml:space="preserve">Jawab peserta ? </w:t>
      </w:r>
      <w:r w:rsidR="0054197F">
        <w:rPr>
          <w:sz w:val="24"/>
          <w:lang w:val="id-ID"/>
        </w:rPr>
        <w:t>“</w:t>
      </w:r>
      <w:r w:rsidRPr="0018730A">
        <w:rPr>
          <w:sz w:val="24"/>
          <w:lang w:val="id-ID"/>
        </w:rPr>
        <w:t>Ada</w:t>
      </w:r>
      <w:r w:rsidR="0054197F">
        <w:rPr>
          <w:sz w:val="24"/>
          <w:lang w:val="id-ID"/>
        </w:rPr>
        <w:t>”</w:t>
      </w:r>
    </w:p>
    <w:p w:rsidR="0018730A" w:rsidRPr="0018730A" w:rsidRDefault="0054197F" w:rsidP="0056725A">
      <w:pPr>
        <w:ind w:left="720"/>
        <w:jc w:val="both"/>
        <w:rPr>
          <w:sz w:val="24"/>
          <w:lang w:val="id-ID"/>
        </w:rPr>
      </w:pPr>
      <w:r>
        <w:rPr>
          <w:sz w:val="24"/>
          <w:lang w:val="id-ID"/>
        </w:rPr>
        <w:t>“</w:t>
      </w:r>
      <w:r w:rsidR="0018730A" w:rsidRPr="0018730A">
        <w:rPr>
          <w:sz w:val="24"/>
          <w:lang w:val="id-ID"/>
        </w:rPr>
        <w:t>Apakah ada anak yang Suku Batak ?</w:t>
      </w:r>
      <w:r>
        <w:rPr>
          <w:sz w:val="24"/>
          <w:lang w:val="id-ID"/>
        </w:rPr>
        <w:t>”</w:t>
      </w:r>
      <w:r w:rsidR="0018730A" w:rsidRPr="0018730A">
        <w:rPr>
          <w:sz w:val="24"/>
          <w:lang w:val="id-ID"/>
        </w:rPr>
        <w:t xml:space="preserve"> </w:t>
      </w:r>
    </w:p>
    <w:p w:rsidR="0018730A" w:rsidRDefault="0018730A" w:rsidP="0056725A">
      <w:pPr>
        <w:ind w:left="720"/>
        <w:jc w:val="both"/>
        <w:rPr>
          <w:sz w:val="24"/>
          <w:lang w:val="id-ID"/>
        </w:rPr>
      </w:pPr>
      <w:r w:rsidRPr="0018730A">
        <w:rPr>
          <w:sz w:val="24"/>
          <w:lang w:val="id-ID"/>
        </w:rPr>
        <w:t xml:space="preserve">Jawab peserta ? </w:t>
      </w:r>
      <w:r w:rsidR="0054197F">
        <w:rPr>
          <w:sz w:val="24"/>
          <w:lang w:val="id-ID"/>
        </w:rPr>
        <w:t>“</w:t>
      </w:r>
      <w:r w:rsidRPr="0018730A">
        <w:rPr>
          <w:sz w:val="24"/>
          <w:lang w:val="id-ID"/>
        </w:rPr>
        <w:t>Ada</w:t>
      </w:r>
      <w:r w:rsidR="0054197F">
        <w:rPr>
          <w:sz w:val="24"/>
          <w:lang w:val="id-ID"/>
        </w:rPr>
        <w:t xml:space="preserve">” </w:t>
      </w:r>
    </w:p>
    <w:p w:rsidR="0054197F" w:rsidRDefault="0054197F" w:rsidP="0056725A">
      <w:pPr>
        <w:jc w:val="both"/>
        <w:rPr>
          <w:sz w:val="24"/>
          <w:lang w:val="id-ID"/>
        </w:rPr>
      </w:pPr>
      <w:r>
        <w:rPr>
          <w:sz w:val="24"/>
          <w:lang w:val="id-ID"/>
        </w:rPr>
        <w:t>Dari sejumlah pertanyaan tersebut narasumber ingin menegaskan bahwa s</w:t>
      </w:r>
      <w:r w:rsidRPr="0054197F">
        <w:rPr>
          <w:sz w:val="24"/>
          <w:lang w:val="id-ID"/>
        </w:rPr>
        <w:t>ecara alamiah kita sesungguhnya terbiasa hidup dalam perbedaan, karena siswa didik yang kita ajar memiliki latar belakang yang beragam baik etnis, agama, dan sosial yang berbeda.</w:t>
      </w:r>
    </w:p>
    <w:p w:rsidR="0054197F" w:rsidRDefault="0054197F" w:rsidP="0056725A">
      <w:pPr>
        <w:jc w:val="both"/>
        <w:rPr>
          <w:sz w:val="24"/>
          <w:lang w:val="id-ID"/>
        </w:rPr>
      </w:pPr>
      <w:r>
        <w:rPr>
          <w:sz w:val="24"/>
          <w:lang w:val="id-ID"/>
        </w:rPr>
        <w:t>Narasumber menjelaskan bahwa p</w:t>
      </w:r>
      <w:r w:rsidRPr="0054197F">
        <w:rPr>
          <w:sz w:val="24"/>
          <w:lang w:val="id-ID"/>
        </w:rPr>
        <w:t>engertian Inklusi Inklusi (inclusion) berdasarkan kata benda (noun) yang memiliki arti:</w:t>
      </w:r>
      <w:r>
        <w:rPr>
          <w:sz w:val="24"/>
          <w:lang w:val="id-ID"/>
        </w:rPr>
        <w:t xml:space="preserve"> Kesatuan; penyertaan; pencantuman; p</w:t>
      </w:r>
      <w:r w:rsidRPr="0054197F">
        <w:rPr>
          <w:sz w:val="24"/>
          <w:lang w:val="id-ID"/>
        </w:rPr>
        <w:t>emasukan</w:t>
      </w:r>
      <w:r>
        <w:rPr>
          <w:sz w:val="24"/>
          <w:lang w:val="id-ID"/>
        </w:rPr>
        <w:t xml:space="preserve">; dan partisipasi. Sedangkan secara </w:t>
      </w:r>
      <w:r w:rsidRPr="0054197F">
        <w:rPr>
          <w:sz w:val="24"/>
          <w:lang w:val="id-ID"/>
        </w:rPr>
        <w:t>harfiah Inkl</w:t>
      </w:r>
      <w:r>
        <w:rPr>
          <w:sz w:val="24"/>
          <w:lang w:val="id-ID"/>
        </w:rPr>
        <w:t>usi atau Inklusif memiliki arti</w:t>
      </w:r>
      <w:r w:rsidRPr="0054197F">
        <w:rPr>
          <w:sz w:val="24"/>
          <w:lang w:val="id-ID"/>
        </w:rPr>
        <w:t xml:space="preserve"> mengikutsertakan atau memasukan sesuatu sehingga menjadi bagian dari keseluruhan (menyatu).</w:t>
      </w:r>
    </w:p>
    <w:p w:rsidR="0054197F" w:rsidRDefault="0054197F" w:rsidP="0056725A">
      <w:pPr>
        <w:jc w:val="both"/>
        <w:rPr>
          <w:sz w:val="24"/>
          <w:lang w:val="id-ID"/>
        </w:rPr>
      </w:pPr>
      <w:r>
        <w:rPr>
          <w:sz w:val="24"/>
          <w:lang w:val="id-ID"/>
        </w:rPr>
        <w:t>Narasumber menambahkan bahwa s</w:t>
      </w:r>
      <w:r w:rsidRPr="0054197F">
        <w:rPr>
          <w:sz w:val="24"/>
          <w:lang w:val="id-ID"/>
        </w:rPr>
        <w:t xml:space="preserve">ekolah </w:t>
      </w:r>
      <w:r>
        <w:rPr>
          <w:sz w:val="24"/>
          <w:lang w:val="id-ID"/>
        </w:rPr>
        <w:t xml:space="preserve">sudah seharusnya </w:t>
      </w:r>
      <w:r w:rsidRPr="0054197F">
        <w:rPr>
          <w:sz w:val="24"/>
          <w:lang w:val="id-ID"/>
        </w:rPr>
        <w:t>menerima semua anak dari berbagai kondisi, tanpa membedakan latar belakang ekonomi, sosial, budaya, kemampuan dll.</w:t>
      </w:r>
      <w:r>
        <w:rPr>
          <w:sz w:val="24"/>
          <w:lang w:val="id-ID"/>
        </w:rPr>
        <w:t xml:space="preserve"> Didisi lain s</w:t>
      </w:r>
      <w:r w:rsidRPr="0054197F">
        <w:rPr>
          <w:sz w:val="24"/>
          <w:lang w:val="id-ID"/>
        </w:rPr>
        <w:t xml:space="preserve">ekolah </w:t>
      </w:r>
      <w:r>
        <w:rPr>
          <w:sz w:val="24"/>
          <w:lang w:val="id-ID"/>
        </w:rPr>
        <w:t xml:space="preserve">juga harus </w:t>
      </w:r>
      <w:r w:rsidRPr="0054197F">
        <w:rPr>
          <w:sz w:val="24"/>
          <w:lang w:val="id-ID"/>
        </w:rPr>
        <w:t>menghargai  dan menerima perbedaan yang ada pada siswa.</w:t>
      </w:r>
      <w:r>
        <w:rPr>
          <w:sz w:val="24"/>
          <w:lang w:val="id-ID"/>
        </w:rPr>
        <w:t xml:space="preserve"> </w:t>
      </w:r>
      <w:r w:rsidRPr="0054197F">
        <w:rPr>
          <w:sz w:val="24"/>
          <w:lang w:val="id-ID"/>
        </w:rPr>
        <w:t>Sekolah menyiapkan lingkungan dan sistem pelayanan yang dapat menjamin semua anak berpartisipasi dalam berbagai program atau kegiatan yang ada di sekolah.</w:t>
      </w:r>
      <w:r>
        <w:rPr>
          <w:sz w:val="24"/>
          <w:lang w:val="id-ID"/>
        </w:rPr>
        <w:t xml:space="preserve"> </w:t>
      </w:r>
      <w:r w:rsidRPr="0054197F">
        <w:rPr>
          <w:sz w:val="24"/>
          <w:lang w:val="id-ID"/>
        </w:rPr>
        <w:t>Setiap anak memperoleh layanan pendidikan/pembelajaran  yang sesuai dengan kemampuan dan kebutuhannya.</w:t>
      </w:r>
      <w:r>
        <w:rPr>
          <w:sz w:val="24"/>
          <w:lang w:val="id-ID"/>
        </w:rPr>
        <w:t xml:space="preserve"> Terakhir, s</w:t>
      </w:r>
      <w:r w:rsidRPr="0054197F">
        <w:rPr>
          <w:sz w:val="24"/>
          <w:lang w:val="id-ID"/>
        </w:rPr>
        <w:t>emua anak memperoleh kesempatan yang sama untuk berpartisipasi dalam kegiatan pendidikan, dengan cara dan kadar yang mungkin berbeda.</w:t>
      </w:r>
      <w:r>
        <w:rPr>
          <w:sz w:val="24"/>
          <w:lang w:val="id-ID"/>
        </w:rPr>
        <w:t xml:space="preserve"> Dalam kesempatan itu narasumber memberikan contoh s</w:t>
      </w:r>
      <w:r w:rsidRPr="0054197F">
        <w:rPr>
          <w:sz w:val="24"/>
          <w:lang w:val="id-ID"/>
        </w:rPr>
        <w:t>ekolah SMA Negeri 54 selalu bilang dapat ‘muntahan’</w:t>
      </w:r>
      <w:r>
        <w:rPr>
          <w:sz w:val="24"/>
          <w:lang w:val="id-ID"/>
        </w:rPr>
        <w:t xml:space="preserve"> peserta didik inklusif</w:t>
      </w:r>
      <w:r w:rsidRPr="0054197F">
        <w:rPr>
          <w:sz w:val="24"/>
          <w:lang w:val="id-ID"/>
        </w:rPr>
        <w:t xml:space="preserve">, karena menjadi pilihan kedua setelah SMA lain. </w:t>
      </w:r>
    </w:p>
    <w:p w:rsidR="0054197F" w:rsidRDefault="0054197F" w:rsidP="0056725A">
      <w:pPr>
        <w:jc w:val="both"/>
        <w:rPr>
          <w:sz w:val="24"/>
          <w:lang w:val="id-ID"/>
        </w:rPr>
      </w:pPr>
      <w:r>
        <w:rPr>
          <w:sz w:val="24"/>
          <w:lang w:val="id-ID"/>
        </w:rPr>
        <w:t>Ibu Leliana menjelaskan ciri pendidikan inklusif dimana a</w:t>
      </w:r>
      <w:r w:rsidRPr="0054197F">
        <w:rPr>
          <w:sz w:val="24"/>
          <w:lang w:val="id-ID"/>
        </w:rPr>
        <w:t>nak berkebutuhan khusus diberi kesempatan untuk mengikuti pendidikan di sekolah reguler bersama dengan siswa lainnya.</w:t>
      </w:r>
      <w:r>
        <w:rPr>
          <w:sz w:val="24"/>
          <w:lang w:val="id-ID"/>
        </w:rPr>
        <w:t xml:space="preserve"> </w:t>
      </w:r>
      <w:r w:rsidRPr="0054197F">
        <w:rPr>
          <w:sz w:val="24"/>
          <w:lang w:val="id-ID"/>
        </w:rPr>
        <w:lastRenderedPageBreak/>
        <w:t>Sekolah menghargai dan menerima Kondisi yang ada pada ABK (kekurangan/kelebihan)</w:t>
      </w:r>
      <w:r>
        <w:rPr>
          <w:sz w:val="24"/>
          <w:lang w:val="id-ID"/>
        </w:rPr>
        <w:t xml:space="preserve"> dan </w:t>
      </w:r>
      <w:r w:rsidRPr="0054197F">
        <w:rPr>
          <w:sz w:val="24"/>
          <w:lang w:val="id-ID"/>
        </w:rPr>
        <w:t>Sekolah menerima dan mengakui hak-hak ABK secara penuh sebagai warga sekolah sebagaimana siswa lainnya.</w:t>
      </w:r>
    </w:p>
    <w:p w:rsidR="0054197F" w:rsidRDefault="0054197F" w:rsidP="0056725A">
      <w:pPr>
        <w:jc w:val="both"/>
        <w:rPr>
          <w:sz w:val="24"/>
          <w:lang w:val="id-ID"/>
        </w:rPr>
      </w:pPr>
      <w:r w:rsidRPr="0054197F">
        <w:rPr>
          <w:sz w:val="24"/>
          <w:lang w:val="id-ID"/>
        </w:rPr>
        <w:t xml:space="preserve">Mengapa </w:t>
      </w:r>
      <w:r>
        <w:rPr>
          <w:sz w:val="24"/>
          <w:lang w:val="id-ID"/>
        </w:rPr>
        <w:t>kita perlu pendidikan inklusif</w:t>
      </w:r>
      <w:r w:rsidRPr="0054197F">
        <w:rPr>
          <w:sz w:val="24"/>
          <w:lang w:val="id-ID"/>
        </w:rPr>
        <w:t xml:space="preserve"> </w:t>
      </w:r>
      <w:r>
        <w:rPr>
          <w:sz w:val="24"/>
          <w:lang w:val="id-ID"/>
        </w:rPr>
        <w:t xml:space="preserve">beberapa alasan diungkapkan oleh narasumber. Diantaranya </w:t>
      </w:r>
      <w:r w:rsidRPr="0054197F">
        <w:rPr>
          <w:sz w:val="24"/>
          <w:lang w:val="id-ID"/>
        </w:rPr>
        <w:t>karena filosofisnya pen</w:t>
      </w:r>
      <w:r>
        <w:rPr>
          <w:sz w:val="24"/>
          <w:lang w:val="id-ID"/>
        </w:rPr>
        <w:t xml:space="preserve">didikan adalah untuk semua anak; </w:t>
      </w:r>
      <w:r w:rsidRPr="0054197F">
        <w:rPr>
          <w:sz w:val="24"/>
          <w:lang w:val="id-ID"/>
        </w:rPr>
        <w:t>Kita adalah masyarakat yang satu (masyarakat inklu</w:t>
      </w:r>
      <w:r>
        <w:rPr>
          <w:sz w:val="24"/>
          <w:lang w:val="id-ID"/>
        </w:rPr>
        <w:t xml:space="preserve">sif). Hidup bersama dan menyatu; </w:t>
      </w:r>
      <w:r w:rsidRPr="0054197F">
        <w:rPr>
          <w:sz w:val="24"/>
          <w:lang w:val="id-ID"/>
        </w:rPr>
        <w:t>Untuk mempermudah dan memperluas kesempatan ABK mengikuti pendidikan, dalam rangka memenuhi prinsip e</w:t>
      </w:r>
      <w:r>
        <w:rPr>
          <w:sz w:val="24"/>
          <w:lang w:val="id-ID"/>
        </w:rPr>
        <w:t xml:space="preserve">ducation for all, wajib belajar; </w:t>
      </w:r>
      <w:r w:rsidRPr="0054197F">
        <w:rPr>
          <w:sz w:val="24"/>
          <w:lang w:val="id-ID"/>
        </w:rPr>
        <w:t xml:space="preserve">Proses pembelajaran emosi-sosial </w:t>
      </w:r>
      <w:r>
        <w:rPr>
          <w:sz w:val="24"/>
          <w:lang w:val="id-ID"/>
        </w:rPr>
        <w:t>bagi ABK; dan p</w:t>
      </w:r>
      <w:r w:rsidRPr="0054197F">
        <w:rPr>
          <w:sz w:val="24"/>
          <w:lang w:val="id-ID"/>
        </w:rPr>
        <w:t>roses pembelajaran (emosi-sosial-spiritual) bagi anak-anak lainnya.</w:t>
      </w:r>
    </w:p>
    <w:p w:rsidR="0054197F" w:rsidRDefault="0054197F" w:rsidP="0056725A">
      <w:pPr>
        <w:jc w:val="both"/>
        <w:rPr>
          <w:sz w:val="24"/>
          <w:lang w:val="id-ID"/>
        </w:rPr>
      </w:pPr>
      <w:r>
        <w:rPr>
          <w:sz w:val="24"/>
          <w:lang w:val="id-ID"/>
        </w:rPr>
        <w:t xml:space="preserve">Aspek sekolah inklusi yakni </w:t>
      </w:r>
      <w:r w:rsidRPr="0054197F">
        <w:rPr>
          <w:sz w:val="24"/>
          <w:lang w:val="id-ID"/>
        </w:rPr>
        <w:t>Terbuka, adil  dan tanpa diskriminasi</w:t>
      </w:r>
      <w:r>
        <w:rPr>
          <w:sz w:val="24"/>
          <w:lang w:val="id-ID"/>
        </w:rPr>
        <w:t>. Kemudian peka terhadap setiap perbedaan. r</w:t>
      </w:r>
      <w:r w:rsidRPr="0054197F">
        <w:rPr>
          <w:sz w:val="24"/>
          <w:lang w:val="id-ID"/>
        </w:rPr>
        <w:t>elevan  dan akomodatif terhadap cara belajar</w:t>
      </w:r>
      <w:r>
        <w:rPr>
          <w:sz w:val="24"/>
          <w:lang w:val="id-ID"/>
        </w:rPr>
        <w:t xml:space="preserve"> dan senantiasa b</w:t>
      </w:r>
      <w:r w:rsidRPr="0054197F">
        <w:rPr>
          <w:sz w:val="24"/>
          <w:lang w:val="id-ID"/>
        </w:rPr>
        <w:t>erpusat pada kebutuhan dan keunikan setiap individu siswa</w:t>
      </w:r>
      <w:r>
        <w:rPr>
          <w:sz w:val="24"/>
          <w:lang w:val="id-ID"/>
        </w:rPr>
        <w:t xml:space="preserve">. Menerapkan inovasi dan fleksibel. </w:t>
      </w:r>
      <w:r w:rsidRPr="0054197F">
        <w:rPr>
          <w:sz w:val="24"/>
          <w:lang w:val="id-ID"/>
        </w:rPr>
        <w:t xml:space="preserve">Kerjasama </w:t>
      </w:r>
      <w:r>
        <w:rPr>
          <w:sz w:val="24"/>
          <w:lang w:val="id-ID"/>
        </w:rPr>
        <w:t xml:space="preserve">dan saling mengupayakan bantuan, </w:t>
      </w:r>
      <w:r w:rsidRPr="0054197F">
        <w:rPr>
          <w:sz w:val="24"/>
          <w:lang w:val="id-ID"/>
        </w:rPr>
        <w:t xml:space="preserve">Kecakapan hidup yang mengefektifkan potensi individu </w:t>
      </w:r>
      <w:r>
        <w:rPr>
          <w:sz w:val="24"/>
          <w:lang w:val="id-ID"/>
        </w:rPr>
        <w:t xml:space="preserve">siswa dengan potensi lingkungan. </w:t>
      </w:r>
      <w:r w:rsidRPr="0054197F">
        <w:rPr>
          <w:sz w:val="24"/>
          <w:lang w:val="id-ID"/>
        </w:rPr>
        <w:t>Semua anak harus terlibat dan diberikan kesempatan</w:t>
      </w:r>
      <w:r>
        <w:rPr>
          <w:sz w:val="24"/>
          <w:lang w:val="id-ID"/>
        </w:rPr>
        <w:t xml:space="preserve">; </w:t>
      </w:r>
      <w:r w:rsidR="00AF488A">
        <w:rPr>
          <w:sz w:val="24"/>
          <w:lang w:val="id-ID"/>
        </w:rPr>
        <w:t>p</w:t>
      </w:r>
      <w:r w:rsidRPr="0054197F">
        <w:rPr>
          <w:sz w:val="24"/>
          <w:lang w:val="id-ID"/>
        </w:rPr>
        <w:t>engalaman selama ini yang selalu diutamakan adalah yang pinter.</w:t>
      </w:r>
    </w:p>
    <w:p w:rsidR="005E4B38" w:rsidRDefault="005E4B38" w:rsidP="0056725A">
      <w:pPr>
        <w:jc w:val="both"/>
        <w:rPr>
          <w:sz w:val="24"/>
          <w:lang w:val="id-ID"/>
        </w:rPr>
      </w:pPr>
      <w:r w:rsidRPr="005E4B38">
        <w:rPr>
          <w:sz w:val="24"/>
          <w:lang w:val="id-ID"/>
        </w:rPr>
        <w:t>Tuj</w:t>
      </w:r>
      <w:r>
        <w:rPr>
          <w:sz w:val="24"/>
          <w:lang w:val="id-ID"/>
        </w:rPr>
        <w:t>uan pendidikan inklusif adalah m</w:t>
      </w:r>
      <w:r w:rsidRPr="005E4B38">
        <w:rPr>
          <w:sz w:val="24"/>
          <w:lang w:val="id-ID"/>
        </w:rPr>
        <w:t>emastikan bahwa semua anak memiliki akses terhadap</w:t>
      </w:r>
      <w:r>
        <w:rPr>
          <w:sz w:val="24"/>
          <w:lang w:val="id-ID"/>
        </w:rPr>
        <w:t xml:space="preserve"> </w:t>
      </w:r>
      <w:r w:rsidRPr="005E4B38">
        <w:rPr>
          <w:sz w:val="24"/>
          <w:lang w:val="id-ID"/>
        </w:rPr>
        <w:t>pendidikan yang terjangkau, efektif, relevan dan tepat dalam wilayah tempat tinggalnya.</w:t>
      </w:r>
      <w:r>
        <w:rPr>
          <w:sz w:val="24"/>
          <w:lang w:val="id-ID"/>
        </w:rPr>
        <w:t xml:space="preserve"> Selain itu, m</w:t>
      </w:r>
      <w:r w:rsidRPr="005E4B38">
        <w:rPr>
          <w:sz w:val="24"/>
          <w:lang w:val="id-ID"/>
        </w:rPr>
        <w:t>emastikan semua pihak untuk menciptakan lingkungan belajar yang kondusif agar seluruh anak terlibat dalam proses pembelajaran</w:t>
      </w:r>
      <w:r>
        <w:rPr>
          <w:sz w:val="24"/>
          <w:lang w:val="id-ID"/>
        </w:rPr>
        <w:t xml:space="preserve">. </w:t>
      </w:r>
    </w:p>
    <w:p w:rsidR="00AA4B43" w:rsidRDefault="00AA4B43" w:rsidP="0056725A">
      <w:pPr>
        <w:jc w:val="both"/>
        <w:rPr>
          <w:sz w:val="24"/>
          <w:lang w:val="id-ID"/>
        </w:rPr>
      </w:pPr>
      <w:r>
        <w:rPr>
          <w:sz w:val="24"/>
          <w:lang w:val="id-ID"/>
        </w:rPr>
        <w:t xml:space="preserve">Narasumber kedua </w:t>
      </w:r>
      <w:r w:rsidRPr="00AA4B43">
        <w:rPr>
          <w:sz w:val="24"/>
          <w:lang w:val="id-ID"/>
        </w:rPr>
        <w:t>Ibu Fajriyatul Hidayah</w:t>
      </w:r>
      <w:r>
        <w:rPr>
          <w:sz w:val="24"/>
          <w:lang w:val="id-ID"/>
        </w:rPr>
        <w:t xml:space="preserve"> sebagai Kepala Sekolah Pantara. </w:t>
      </w:r>
    </w:p>
    <w:p w:rsidR="00AA4B43" w:rsidRDefault="00AA4B43" w:rsidP="0056725A">
      <w:pPr>
        <w:jc w:val="both"/>
        <w:rPr>
          <w:sz w:val="24"/>
          <w:lang w:val="id-ID"/>
        </w:rPr>
      </w:pPr>
      <w:r>
        <w:rPr>
          <w:sz w:val="24"/>
          <w:lang w:val="id-ID"/>
        </w:rPr>
        <w:t>Ibu fajri memulai p</w:t>
      </w:r>
      <w:r w:rsidRPr="00AA4B43">
        <w:rPr>
          <w:sz w:val="24"/>
          <w:lang w:val="id-ID"/>
        </w:rPr>
        <w:t>erkenal</w:t>
      </w:r>
      <w:r>
        <w:rPr>
          <w:sz w:val="24"/>
          <w:lang w:val="id-ID"/>
        </w:rPr>
        <w:t>an dengan memutar video durasi delapan (8)</w:t>
      </w:r>
      <w:r w:rsidRPr="00AA4B43">
        <w:rPr>
          <w:sz w:val="24"/>
          <w:lang w:val="id-ID"/>
        </w:rPr>
        <w:t xml:space="preserve"> menit yang berisi profil, program pengajaran, suasan kelas dan sistem belajar. </w:t>
      </w:r>
      <w:r>
        <w:rPr>
          <w:sz w:val="24"/>
          <w:lang w:val="id-ID"/>
        </w:rPr>
        <w:t>Selepas itu n</w:t>
      </w:r>
      <w:r w:rsidRPr="00AA4B43">
        <w:rPr>
          <w:sz w:val="24"/>
          <w:lang w:val="id-ID"/>
        </w:rPr>
        <w:t>arasumber langsung membuka pertanyaan dari Peserta.</w:t>
      </w:r>
      <w:r>
        <w:rPr>
          <w:sz w:val="24"/>
          <w:lang w:val="id-ID"/>
        </w:rPr>
        <w:t xml:space="preserve"> Muncul beberapa pertanyaan diantaranya </w:t>
      </w:r>
      <w:r w:rsidRPr="00AA4B43">
        <w:rPr>
          <w:sz w:val="24"/>
          <w:lang w:val="id-ID"/>
        </w:rPr>
        <w:t>Langsung pertanyaan dari peserta : Bagaimana peran Psikolog di sekolah Pantara ? Apakah semua anaknya aktif ? Bagaimana melakukan kesesuaian pembelajaran?</w:t>
      </w:r>
      <w:r>
        <w:rPr>
          <w:sz w:val="24"/>
          <w:lang w:val="id-ID"/>
        </w:rPr>
        <w:t xml:space="preserve"> dan bagaimana m</w:t>
      </w:r>
      <w:r w:rsidRPr="00AA4B43">
        <w:rPr>
          <w:sz w:val="24"/>
          <w:lang w:val="id-ID"/>
        </w:rPr>
        <w:t>emotivasi anak berkebutuhan khusus sesuai dengan minat bakat yang mereka miliki?</w:t>
      </w:r>
    </w:p>
    <w:p w:rsidR="00AA4B43" w:rsidRDefault="00AA4B43" w:rsidP="0056725A">
      <w:pPr>
        <w:jc w:val="both"/>
        <w:rPr>
          <w:sz w:val="24"/>
          <w:lang w:val="id-ID"/>
        </w:rPr>
      </w:pPr>
      <w:r>
        <w:rPr>
          <w:sz w:val="24"/>
          <w:lang w:val="id-ID"/>
        </w:rPr>
        <w:t>Kepala sekolah Pantara menjawab pertanyaan secar umum. Beliau menyampaikan bahwa k</w:t>
      </w:r>
      <w:r w:rsidRPr="00AA4B43">
        <w:rPr>
          <w:sz w:val="24"/>
          <w:lang w:val="id-ID"/>
        </w:rPr>
        <w:t xml:space="preserve">ondisi </w:t>
      </w:r>
      <w:r>
        <w:rPr>
          <w:sz w:val="24"/>
          <w:lang w:val="id-ID"/>
        </w:rPr>
        <w:t xml:space="preserve">gedung </w:t>
      </w:r>
      <w:r w:rsidRPr="00AA4B43">
        <w:rPr>
          <w:sz w:val="24"/>
          <w:lang w:val="id-ID"/>
        </w:rPr>
        <w:t xml:space="preserve">sekolah Pantara </w:t>
      </w:r>
      <w:r>
        <w:rPr>
          <w:sz w:val="24"/>
          <w:lang w:val="id-ID"/>
        </w:rPr>
        <w:t>saat ini terdiri dari</w:t>
      </w:r>
      <w:r w:rsidRPr="00AA4B43">
        <w:rPr>
          <w:sz w:val="24"/>
          <w:lang w:val="id-ID"/>
        </w:rPr>
        <w:t xml:space="preserve"> 6 ruangan dengan luas total sebesar 8x7m </w:t>
      </w:r>
      <w:r>
        <w:rPr>
          <w:sz w:val="24"/>
          <w:lang w:val="id-ID"/>
        </w:rPr>
        <w:t xml:space="preserve">yang </w:t>
      </w:r>
      <w:r w:rsidRPr="00AA4B43">
        <w:rPr>
          <w:sz w:val="24"/>
          <w:lang w:val="id-ID"/>
        </w:rPr>
        <w:t xml:space="preserve">dibagi dua. Beberapa ruangan dimanfaatkan untuk kebutuhan anak. </w:t>
      </w:r>
      <w:r>
        <w:rPr>
          <w:sz w:val="24"/>
          <w:lang w:val="id-ID"/>
        </w:rPr>
        <w:t>Sekolah tersebut a</w:t>
      </w:r>
      <w:r w:rsidRPr="00AA4B43">
        <w:rPr>
          <w:sz w:val="24"/>
          <w:lang w:val="id-ID"/>
        </w:rPr>
        <w:t>walnya banyak menerima anak dengan kebutuhan khusus, namun dalam perjalanan oleh regulasi harus memilih apakah menjadi sekolah untuk anak kebutuhan khusus atau umum.</w:t>
      </w:r>
      <w:r>
        <w:rPr>
          <w:sz w:val="24"/>
          <w:lang w:val="id-ID"/>
        </w:rPr>
        <w:t xml:space="preserve"> </w:t>
      </w:r>
    </w:p>
    <w:p w:rsidR="00AA4B43" w:rsidRDefault="00AA4B43" w:rsidP="0056725A">
      <w:pPr>
        <w:jc w:val="both"/>
        <w:rPr>
          <w:sz w:val="24"/>
          <w:lang w:val="id-ID"/>
        </w:rPr>
      </w:pPr>
      <w:r>
        <w:rPr>
          <w:sz w:val="24"/>
          <w:lang w:val="id-ID"/>
        </w:rPr>
        <w:t xml:space="preserve">Sekolah Pantara akhirnya </w:t>
      </w:r>
      <w:r w:rsidRPr="00AA4B43">
        <w:rPr>
          <w:sz w:val="24"/>
          <w:lang w:val="id-ID"/>
        </w:rPr>
        <w:t xml:space="preserve">menangani siswa yang memiliki kesulitan belajar spesifik atau </w:t>
      </w:r>
      <w:r w:rsidRPr="00AA4B43">
        <w:rPr>
          <w:i/>
          <w:sz w:val="24"/>
          <w:lang w:val="id-ID"/>
        </w:rPr>
        <w:t>learning difficulty</w:t>
      </w:r>
      <w:r w:rsidRPr="00AA4B43">
        <w:rPr>
          <w:sz w:val="24"/>
          <w:lang w:val="id-ID"/>
        </w:rPr>
        <w:t xml:space="preserve"> (LD)</w:t>
      </w:r>
      <w:r>
        <w:rPr>
          <w:sz w:val="24"/>
          <w:lang w:val="id-ID"/>
        </w:rPr>
        <w:t xml:space="preserve"> dengan k</w:t>
      </w:r>
      <w:r w:rsidRPr="00AA4B43">
        <w:rPr>
          <w:sz w:val="24"/>
          <w:lang w:val="id-ID"/>
        </w:rPr>
        <w:t>urikulum yang digunakan adalah nasional</w:t>
      </w:r>
      <w:r>
        <w:rPr>
          <w:sz w:val="24"/>
          <w:lang w:val="id-ID"/>
        </w:rPr>
        <w:t xml:space="preserve">. </w:t>
      </w:r>
      <w:r w:rsidRPr="00AA4B43">
        <w:rPr>
          <w:sz w:val="24"/>
          <w:lang w:val="id-ID"/>
        </w:rPr>
        <w:t>Banyak sekolah umum yang melakukan konsultasi</w:t>
      </w:r>
      <w:r>
        <w:rPr>
          <w:sz w:val="24"/>
          <w:lang w:val="id-ID"/>
        </w:rPr>
        <w:t xml:space="preserve"> dengan SD Pantara terkait pengelolaan pendidikan bagi </w:t>
      </w:r>
      <w:r w:rsidRPr="00AA4B43">
        <w:rPr>
          <w:sz w:val="24"/>
          <w:lang w:val="id-ID"/>
        </w:rPr>
        <w:t>peserta didik dengan kebutuhan khusus. Kebetulan secara geografis posisi sekolah Pan</w:t>
      </w:r>
      <w:r>
        <w:rPr>
          <w:sz w:val="24"/>
          <w:lang w:val="id-ID"/>
        </w:rPr>
        <w:t xml:space="preserve">tara ada diantara dua SD umum. </w:t>
      </w:r>
    </w:p>
    <w:p w:rsidR="00AA4B43" w:rsidRDefault="00AA4B43" w:rsidP="0056725A">
      <w:pPr>
        <w:jc w:val="both"/>
        <w:rPr>
          <w:sz w:val="24"/>
          <w:lang w:val="id-ID"/>
        </w:rPr>
      </w:pPr>
      <w:r>
        <w:rPr>
          <w:sz w:val="24"/>
          <w:lang w:val="id-ID"/>
        </w:rPr>
        <w:lastRenderedPageBreak/>
        <w:t>Ibu Fajri menyampaikan ada sejumlah k</w:t>
      </w:r>
      <w:r w:rsidRPr="00AA4B43">
        <w:rPr>
          <w:sz w:val="24"/>
          <w:lang w:val="id-ID"/>
        </w:rPr>
        <w:t>arakteristik Anak LD</w:t>
      </w:r>
      <w:r>
        <w:rPr>
          <w:sz w:val="24"/>
          <w:lang w:val="id-ID"/>
        </w:rPr>
        <w:t xml:space="preserve"> </w:t>
      </w:r>
      <w:r w:rsidRPr="00AA4B43">
        <w:rPr>
          <w:sz w:val="24"/>
          <w:lang w:val="id-ID"/>
        </w:rPr>
        <w:t>Taraf kecerdasan rata-rata atau lebih</w:t>
      </w:r>
      <w:r>
        <w:rPr>
          <w:sz w:val="24"/>
          <w:lang w:val="id-ID"/>
        </w:rPr>
        <w:t xml:space="preserve"> a</w:t>
      </w:r>
      <w:r w:rsidRPr="00AA4B43">
        <w:rPr>
          <w:sz w:val="24"/>
          <w:lang w:val="id-ID"/>
        </w:rPr>
        <w:t>da gangguan dalam proses belajarnya</w:t>
      </w:r>
      <w:r>
        <w:rPr>
          <w:sz w:val="24"/>
          <w:lang w:val="id-ID"/>
        </w:rPr>
        <w:t xml:space="preserve"> seperti </w:t>
      </w:r>
      <w:r w:rsidRPr="00AA4B43">
        <w:rPr>
          <w:sz w:val="24"/>
          <w:lang w:val="id-ID"/>
        </w:rPr>
        <w:t>kesulitan membaca</w:t>
      </w:r>
      <w:r>
        <w:rPr>
          <w:sz w:val="24"/>
          <w:lang w:val="id-ID"/>
        </w:rPr>
        <w:t xml:space="preserve">, </w:t>
      </w:r>
      <w:r w:rsidRPr="00AA4B43">
        <w:rPr>
          <w:sz w:val="24"/>
          <w:lang w:val="id-ID"/>
        </w:rPr>
        <w:t>kesulitan menulis</w:t>
      </w:r>
      <w:r>
        <w:rPr>
          <w:sz w:val="24"/>
          <w:lang w:val="id-ID"/>
        </w:rPr>
        <w:t xml:space="preserve">, </w:t>
      </w:r>
      <w:r w:rsidRPr="00AA4B43">
        <w:rPr>
          <w:sz w:val="24"/>
          <w:lang w:val="id-ID"/>
        </w:rPr>
        <w:t>kesulitan berhitung</w:t>
      </w:r>
      <w:r>
        <w:rPr>
          <w:sz w:val="24"/>
          <w:lang w:val="id-ID"/>
        </w:rPr>
        <w:t xml:space="preserve"> dan </w:t>
      </w:r>
      <w:r w:rsidRPr="00AA4B43">
        <w:rPr>
          <w:sz w:val="24"/>
          <w:lang w:val="id-ID"/>
        </w:rPr>
        <w:t>gangguan konsentrasi dan hiperaktivitas</w:t>
      </w:r>
      <w:r w:rsidR="007321AD">
        <w:rPr>
          <w:sz w:val="24"/>
          <w:lang w:val="id-ID"/>
        </w:rPr>
        <w:t>. M</w:t>
      </w:r>
      <w:r w:rsidRPr="00AA4B43">
        <w:rPr>
          <w:sz w:val="24"/>
          <w:lang w:val="id-ID"/>
        </w:rPr>
        <w:t>asalah lain yang muncul emosi dan perilaku sosial</w:t>
      </w:r>
      <w:r w:rsidR="007321AD">
        <w:rPr>
          <w:sz w:val="24"/>
          <w:lang w:val="id-ID"/>
        </w:rPr>
        <w:t xml:space="preserve">. </w:t>
      </w:r>
    </w:p>
    <w:p w:rsidR="007321AD" w:rsidRDefault="007321AD" w:rsidP="0056725A">
      <w:pPr>
        <w:jc w:val="both"/>
        <w:rPr>
          <w:sz w:val="24"/>
          <w:lang w:val="id-ID"/>
        </w:rPr>
      </w:pPr>
      <w:r>
        <w:rPr>
          <w:sz w:val="24"/>
          <w:lang w:val="id-ID"/>
        </w:rPr>
        <w:t>T</w:t>
      </w:r>
      <w:r w:rsidRPr="007321AD">
        <w:rPr>
          <w:sz w:val="24"/>
          <w:lang w:val="id-ID"/>
        </w:rPr>
        <w:t>ahap peneriman peserta didik</w:t>
      </w:r>
      <w:r>
        <w:rPr>
          <w:sz w:val="24"/>
          <w:lang w:val="id-ID"/>
        </w:rPr>
        <w:t xml:space="preserve"> melalui sejumlah tahapan. Dari mulai </w:t>
      </w:r>
      <w:r w:rsidRPr="007321AD">
        <w:rPr>
          <w:sz w:val="24"/>
          <w:lang w:val="id-ID"/>
        </w:rPr>
        <w:t>Assesment Psikologi dan Akademik</w:t>
      </w:r>
      <w:r>
        <w:rPr>
          <w:sz w:val="24"/>
          <w:lang w:val="id-ID"/>
        </w:rPr>
        <w:t>, kemudian o</w:t>
      </w:r>
      <w:r w:rsidRPr="007321AD">
        <w:rPr>
          <w:sz w:val="24"/>
          <w:lang w:val="id-ID"/>
        </w:rPr>
        <w:t>bservasi kelas</w:t>
      </w:r>
      <w:r>
        <w:rPr>
          <w:sz w:val="24"/>
          <w:lang w:val="id-ID"/>
        </w:rPr>
        <w:t>, p</w:t>
      </w:r>
      <w:r w:rsidRPr="007321AD">
        <w:rPr>
          <w:sz w:val="24"/>
          <w:lang w:val="id-ID"/>
        </w:rPr>
        <w:t>enempatan</w:t>
      </w:r>
      <w:r>
        <w:rPr>
          <w:sz w:val="24"/>
          <w:lang w:val="id-ID"/>
        </w:rPr>
        <w:t>, p</w:t>
      </w:r>
      <w:r w:rsidRPr="007321AD">
        <w:rPr>
          <w:sz w:val="24"/>
          <w:lang w:val="id-ID"/>
        </w:rPr>
        <w:t>enanganan</w:t>
      </w:r>
      <w:r>
        <w:rPr>
          <w:sz w:val="24"/>
          <w:lang w:val="id-ID"/>
        </w:rPr>
        <w:t>, e</w:t>
      </w:r>
      <w:r w:rsidRPr="007321AD">
        <w:rPr>
          <w:sz w:val="24"/>
          <w:lang w:val="id-ID"/>
        </w:rPr>
        <w:t>valuasi</w:t>
      </w:r>
      <w:r>
        <w:rPr>
          <w:sz w:val="24"/>
          <w:lang w:val="id-ID"/>
        </w:rPr>
        <w:t>, t</w:t>
      </w:r>
      <w:r w:rsidRPr="007321AD">
        <w:rPr>
          <w:sz w:val="24"/>
          <w:lang w:val="id-ID"/>
        </w:rPr>
        <w:t>indak Lanjut</w:t>
      </w:r>
      <w:r>
        <w:rPr>
          <w:sz w:val="24"/>
          <w:lang w:val="id-ID"/>
        </w:rPr>
        <w:t xml:space="preserve"> dan tahapan terakhir k</w:t>
      </w:r>
      <w:r w:rsidRPr="007321AD">
        <w:rPr>
          <w:sz w:val="24"/>
          <w:lang w:val="id-ID"/>
        </w:rPr>
        <w:t>erjasama orang tua</w:t>
      </w:r>
      <w:r>
        <w:rPr>
          <w:sz w:val="24"/>
          <w:lang w:val="id-ID"/>
        </w:rPr>
        <w:t xml:space="preserve">. </w:t>
      </w:r>
    </w:p>
    <w:p w:rsidR="007321AD" w:rsidRDefault="007321AD" w:rsidP="0056725A">
      <w:pPr>
        <w:jc w:val="both"/>
        <w:rPr>
          <w:sz w:val="24"/>
          <w:lang w:val="id-ID"/>
        </w:rPr>
      </w:pPr>
      <w:r>
        <w:rPr>
          <w:sz w:val="24"/>
          <w:lang w:val="id-ID"/>
        </w:rPr>
        <w:t xml:space="preserve">Cara melakukan penanganan terhadap siswa LD dengan </w:t>
      </w:r>
      <w:r w:rsidRPr="007321AD">
        <w:rPr>
          <w:sz w:val="24"/>
          <w:lang w:val="id-ID"/>
        </w:rPr>
        <w:t>Lingkungan yang terstruktur</w:t>
      </w:r>
      <w:r>
        <w:rPr>
          <w:sz w:val="24"/>
          <w:lang w:val="id-ID"/>
        </w:rPr>
        <w:t>. memb</w:t>
      </w:r>
      <w:r w:rsidRPr="007321AD">
        <w:rPr>
          <w:sz w:val="24"/>
          <w:lang w:val="id-ID"/>
        </w:rPr>
        <w:t>uat anak</w:t>
      </w:r>
      <w:r>
        <w:rPr>
          <w:sz w:val="24"/>
          <w:lang w:val="id-ID"/>
        </w:rPr>
        <w:t>-anak menerapkan</w:t>
      </w:r>
      <w:r w:rsidRPr="007321AD">
        <w:rPr>
          <w:sz w:val="24"/>
          <w:lang w:val="id-ID"/>
        </w:rPr>
        <w:t xml:space="preserve"> aturan kelas tidak mudah. Harus ada kontrol. </w:t>
      </w:r>
      <w:r>
        <w:rPr>
          <w:sz w:val="24"/>
          <w:lang w:val="id-ID"/>
        </w:rPr>
        <w:t>Ada sejumlah strategi yang diterapkan dalam a</w:t>
      </w:r>
      <w:r w:rsidRPr="007321AD">
        <w:rPr>
          <w:sz w:val="24"/>
          <w:lang w:val="id-ID"/>
        </w:rPr>
        <w:t>turan kelas</w:t>
      </w:r>
      <w:r>
        <w:rPr>
          <w:sz w:val="24"/>
          <w:lang w:val="id-ID"/>
        </w:rPr>
        <w:t xml:space="preserve"> yakni d</w:t>
      </w:r>
      <w:r w:rsidRPr="007321AD">
        <w:rPr>
          <w:sz w:val="24"/>
          <w:lang w:val="id-ID"/>
        </w:rPr>
        <w:t>ikatakan secara positif</w:t>
      </w:r>
      <w:r>
        <w:rPr>
          <w:sz w:val="24"/>
          <w:lang w:val="id-ID"/>
        </w:rPr>
        <w:t>, s</w:t>
      </w:r>
      <w:r w:rsidRPr="007321AD">
        <w:rPr>
          <w:sz w:val="24"/>
          <w:lang w:val="id-ID"/>
        </w:rPr>
        <w:t xml:space="preserve">ederhana dan pendek </w:t>
      </w:r>
      <w:r>
        <w:rPr>
          <w:sz w:val="24"/>
          <w:lang w:val="id-ID"/>
        </w:rPr>
        <w:t>dan s</w:t>
      </w:r>
      <w:r w:rsidRPr="007321AD">
        <w:rPr>
          <w:sz w:val="24"/>
          <w:lang w:val="id-ID"/>
        </w:rPr>
        <w:t>esuai perkembangan usia anak</w:t>
      </w:r>
      <w:r>
        <w:rPr>
          <w:sz w:val="24"/>
          <w:lang w:val="id-ID"/>
        </w:rPr>
        <w:t>. Adapun u</w:t>
      </w:r>
      <w:r w:rsidRPr="007321AD">
        <w:rPr>
          <w:sz w:val="24"/>
          <w:lang w:val="id-ID"/>
        </w:rPr>
        <w:t>rutan kegiatan</w:t>
      </w:r>
      <w:r>
        <w:rPr>
          <w:sz w:val="24"/>
          <w:lang w:val="id-ID"/>
        </w:rPr>
        <w:t xml:space="preserve"> dengan dua strategi yakni jadwal k</w:t>
      </w:r>
      <w:r w:rsidRPr="007321AD">
        <w:rPr>
          <w:sz w:val="24"/>
          <w:lang w:val="id-ID"/>
        </w:rPr>
        <w:t>elas secara umum</w:t>
      </w:r>
      <w:r>
        <w:rPr>
          <w:sz w:val="24"/>
          <w:lang w:val="id-ID"/>
        </w:rPr>
        <w:t xml:space="preserve"> dan jadwal k</w:t>
      </w:r>
      <w:r w:rsidRPr="007321AD">
        <w:rPr>
          <w:sz w:val="24"/>
          <w:lang w:val="id-ID"/>
        </w:rPr>
        <w:t>husus Siswa</w:t>
      </w:r>
      <w:r>
        <w:rPr>
          <w:sz w:val="24"/>
          <w:lang w:val="id-ID"/>
        </w:rPr>
        <w:t xml:space="preserve">. </w:t>
      </w:r>
    </w:p>
    <w:p w:rsidR="002426D3" w:rsidRDefault="002426D3" w:rsidP="0056725A">
      <w:pPr>
        <w:jc w:val="both"/>
        <w:rPr>
          <w:sz w:val="24"/>
          <w:lang w:val="id-ID"/>
        </w:rPr>
      </w:pPr>
      <w:r w:rsidRPr="002426D3">
        <w:rPr>
          <w:sz w:val="24"/>
          <w:lang w:val="id-ID"/>
        </w:rPr>
        <w:t>Sist</w:t>
      </w:r>
      <w:r>
        <w:rPr>
          <w:sz w:val="24"/>
          <w:lang w:val="id-ID"/>
        </w:rPr>
        <w:t xml:space="preserve">em Kerja untuk Siswa sebaiknya </w:t>
      </w:r>
      <w:r w:rsidRPr="002426D3">
        <w:rPr>
          <w:sz w:val="24"/>
          <w:lang w:val="id-ID"/>
        </w:rPr>
        <w:t>material yang dibutuhkan diletakkan di area bela</w:t>
      </w:r>
      <w:r>
        <w:rPr>
          <w:sz w:val="24"/>
          <w:lang w:val="id-ID"/>
        </w:rPr>
        <w:t>jar/mudah dijangkau oleh siswa; m</w:t>
      </w:r>
      <w:r w:rsidRPr="002426D3">
        <w:rPr>
          <w:sz w:val="24"/>
          <w:lang w:val="id-ID"/>
        </w:rPr>
        <w:t>eletakkan kertas</w:t>
      </w:r>
      <w:r>
        <w:rPr>
          <w:sz w:val="24"/>
          <w:lang w:val="id-ID"/>
        </w:rPr>
        <w:t xml:space="preserve"> untuk siswa dari kiri ke kanan; h</w:t>
      </w:r>
      <w:r w:rsidRPr="002426D3">
        <w:rPr>
          <w:sz w:val="24"/>
          <w:lang w:val="id-ID"/>
        </w:rPr>
        <w:t>anya menyediakan materi yang diperlukan siswa.</w:t>
      </w:r>
      <w:r>
        <w:rPr>
          <w:sz w:val="24"/>
          <w:lang w:val="id-ID"/>
        </w:rPr>
        <w:t xml:space="preserve"> Sedangkan m</w:t>
      </w:r>
      <w:r w:rsidRPr="002426D3">
        <w:rPr>
          <w:sz w:val="24"/>
          <w:lang w:val="id-ID"/>
        </w:rPr>
        <w:t>etodologi pengajaran</w:t>
      </w:r>
      <w:r>
        <w:rPr>
          <w:sz w:val="24"/>
          <w:lang w:val="id-ID"/>
        </w:rPr>
        <w:t xml:space="preserve"> dengan p</w:t>
      </w:r>
      <w:r w:rsidRPr="002426D3">
        <w:rPr>
          <w:sz w:val="24"/>
          <w:lang w:val="id-ID"/>
        </w:rPr>
        <w:t>emb</w:t>
      </w:r>
      <w:r>
        <w:rPr>
          <w:sz w:val="24"/>
          <w:lang w:val="id-ID"/>
        </w:rPr>
        <w:t>erian Instruksi saat mengajar yakni g</w:t>
      </w:r>
      <w:r w:rsidRPr="002426D3">
        <w:rPr>
          <w:sz w:val="24"/>
          <w:lang w:val="id-ID"/>
        </w:rPr>
        <w:t>unakan bahasa yang pelan d</w:t>
      </w:r>
      <w:r>
        <w:rPr>
          <w:sz w:val="24"/>
          <w:lang w:val="id-ID"/>
        </w:rPr>
        <w:t>an lambat, relaks dan tersenyum; g</w:t>
      </w:r>
      <w:r w:rsidRPr="002426D3">
        <w:rPr>
          <w:sz w:val="24"/>
          <w:lang w:val="id-ID"/>
        </w:rPr>
        <w:t>unakan bahasa yang po</w:t>
      </w:r>
      <w:r>
        <w:rPr>
          <w:sz w:val="24"/>
          <w:lang w:val="id-ID"/>
        </w:rPr>
        <w:t>sitif; b</w:t>
      </w:r>
      <w:r w:rsidRPr="002426D3">
        <w:rPr>
          <w:sz w:val="24"/>
          <w:lang w:val="id-ID"/>
        </w:rPr>
        <w:t>erikan jeda antar kata yang guru sampaikan (bisa hitung sampai 10 dalam ha</w:t>
      </w:r>
      <w:r>
        <w:rPr>
          <w:sz w:val="24"/>
          <w:lang w:val="id-ID"/>
        </w:rPr>
        <w:t>ti) dan baru melanjutkan bicara; h</w:t>
      </w:r>
      <w:r w:rsidRPr="002426D3">
        <w:rPr>
          <w:sz w:val="24"/>
          <w:lang w:val="id-ID"/>
        </w:rPr>
        <w:t xml:space="preserve">indari berbicara banyak dan cepat. </w:t>
      </w:r>
      <w:r>
        <w:rPr>
          <w:sz w:val="24"/>
          <w:lang w:val="id-ID"/>
        </w:rPr>
        <w:t>Tentu saja sangat p</w:t>
      </w:r>
      <w:r w:rsidRPr="002426D3">
        <w:rPr>
          <w:sz w:val="24"/>
          <w:lang w:val="id-ID"/>
        </w:rPr>
        <w:t xml:space="preserve">enting untuk gunakan contoh. </w:t>
      </w:r>
    </w:p>
    <w:p w:rsidR="002426D3" w:rsidRDefault="00A30611" w:rsidP="0056725A">
      <w:pPr>
        <w:jc w:val="both"/>
        <w:rPr>
          <w:sz w:val="24"/>
          <w:lang w:val="id-ID"/>
        </w:rPr>
      </w:pPr>
      <w:r w:rsidRPr="00A30611">
        <w:rPr>
          <w:sz w:val="24"/>
          <w:lang w:val="id-ID"/>
        </w:rPr>
        <w:t>Penyesuaian materi pengajaran</w:t>
      </w:r>
      <w:r>
        <w:rPr>
          <w:sz w:val="24"/>
          <w:lang w:val="id-ID"/>
        </w:rPr>
        <w:t xml:space="preserve"> dengan member</w:t>
      </w:r>
      <w:r w:rsidRPr="00A30611">
        <w:rPr>
          <w:sz w:val="24"/>
          <w:lang w:val="id-ID"/>
        </w:rPr>
        <w:t>ikan tugas secara bertahap dan detil (task analysis).</w:t>
      </w:r>
      <w:r>
        <w:rPr>
          <w:sz w:val="24"/>
          <w:lang w:val="id-ID"/>
        </w:rPr>
        <w:t xml:space="preserve"> Mengg</w:t>
      </w:r>
      <w:r w:rsidRPr="00A30611">
        <w:rPr>
          <w:sz w:val="24"/>
          <w:lang w:val="id-ID"/>
        </w:rPr>
        <w:t xml:space="preserve">unakan instruksi verbal yang pendek, jelas, dan spesifik. </w:t>
      </w:r>
      <w:r>
        <w:rPr>
          <w:sz w:val="24"/>
          <w:lang w:val="id-ID"/>
        </w:rPr>
        <w:t>Kemudian dengan men</w:t>
      </w:r>
      <w:r w:rsidRPr="00A30611">
        <w:rPr>
          <w:sz w:val="24"/>
          <w:lang w:val="id-ID"/>
        </w:rPr>
        <w:t>unjukkan apa yang harus dilakukan siswa. Gunakan alat bantu seperti gambar/tulis instruksinya di buku atau kertas. Mengajarkan konsep abstrak</w:t>
      </w:r>
      <w:r>
        <w:rPr>
          <w:sz w:val="24"/>
          <w:lang w:val="id-ID"/>
        </w:rPr>
        <w:t xml:space="preserve"> melalui pembelajaran konkrit baik </w:t>
      </w:r>
      <w:r w:rsidRPr="00A30611">
        <w:rPr>
          <w:sz w:val="24"/>
          <w:lang w:val="id-ID"/>
        </w:rPr>
        <w:t>media visual, auditori, dan contoh langsung/bermain peran (role play).</w:t>
      </w:r>
    </w:p>
    <w:p w:rsidR="00A30611" w:rsidRPr="00A30611" w:rsidRDefault="00A30611" w:rsidP="0056725A">
      <w:pPr>
        <w:jc w:val="both"/>
        <w:rPr>
          <w:b/>
          <w:sz w:val="24"/>
          <w:lang w:val="id-ID"/>
        </w:rPr>
      </w:pPr>
      <w:r w:rsidRPr="00A30611">
        <w:rPr>
          <w:b/>
          <w:sz w:val="24"/>
          <w:lang w:val="id-ID"/>
        </w:rPr>
        <w:t>Sesi Pertanyaan</w:t>
      </w:r>
    </w:p>
    <w:p w:rsidR="00A30611" w:rsidRPr="00A30611" w:rsidRDefault="00A30611" w:rsidP="0056725A">
      <w:pPr>
        <w:jc w:val="both"/>
        <w:rPr>
          <w:sz w:val="24"/>
          <w:lang w:val="id-ID"/>
        </w:rPr>
      </w:pPr>
      <w:r>
        <w:rPr>
          <w:sz w:val="24"/>
          <w:lang w:val="id-ID"/>
        </w:rPr>
        <w:t xml:space="preserve">Kemudian moderator membuka sesi pertanyaan, diawali 5 penanya terlebih dahulu. Pertanyaan pertama datang dari </w:t>
      </w:r>
      <w:r w:rsidRPr="00A30611">
        <w:rPr>
          <w:sz w:val="24"/>
          <w:lang w:val="id-ID"/>
        </w:rPr>
        <w:t xml:space="preserve">Eus Ambarwati </w:t>
      </w:r>
      <w:r>
        <w:rPr>
          <w:sz w:val="24"/>
          <w:lang w:val="id-ID"/>
        </w:rPr>
        <w:t xml:space="preserve">dari </w:t>
      </w:r>
      <w:r w:rsidRPr="00A30611">
        <w:rPr>
          <w:sz w:val="24"/>
          <w:lang w:val="id-ID"/>
        </w:rPr>
        <w:t>SDN Menteng atas 04 Pagi Setiabudi</w:t>
      </w:r>
      <w:r>
        <w:rPr>
          <w:sz w:val="24"/>
          <w:lang w:val="id-ID"/>
        </w:rPr>
        <w:t xml:space="preserve"> yang </w:t>
      </w:r>
      <w:r w:rsidRPr="00A30611">
        <w:rPr>
          <w:sz w:val="24"/>
          <w:lang w:val="id-ID"/>
        </w:rPr>
        <w:t xml:space="preserve"> menyampaikan bahwa sekolahnya termasuk penerima peserta didik inklusi </w:t>
      </w:r>
      <w:r>
        <w:rPr>
          <w:sz w:val="24"/>
          <w:lang w:val="id-ID"/>
        </w:rPr>
        <w:t>sesuai dengan regulasi yang ada</w:t>
      </w:r>
      <w:r w:rsidRPr="00A30611">
        <w:rPr>
          <w:sz w:val="24"/>
          <w:lang w:val="id-ID"/>
        </w:rPr>
        <w:t xml:space="preserve">. </w:t>
      </w:r>
      <w:r>
        <w:rPr>
          <w:sz w:val="24"/>
          <w:lang w:val="id-ID"/>
        </w:rPr>
        <w:t xml:space="preserve">Dengan </w:t>
      </w:r>
      <w:r w:rsidRPr="00A30611">
        <w:rPr>
          <w:sz w:val="24"/>
          <w:lang w:val="id-ID"/>
        </w:rPr>
        <w:t xml:space="preserve">profil dan </w:t>
      </w:r>
      <w:r w:rsidRPr="00A30611">
        <w:rPr>
          <w:sz w:val="24"/>
          <w:lang w:val="id-ID"/>
        </w:rPr>
        <w:t xml:space="preserve">karakteristik </w:t>
      </w:r>
      <w:r w:rsidRPr="00A30611">
        <w:rPr>
          <w:sz w:val="24"/>
          <w:lang w:val="id-ID"/>
        </w:rPr>
        <w:t xml:space="preserve">siswa </w:t>
      </w:r>
      <w:r>
        <w:rPr>
          <w:sz w:val="24"/>
          <w:lang w:val="id-ID"/>
        </w:rPr>
        <w:t xml:space="preserve">saat ini tercatat 47 </w:t>
      </w:r>
      <w:r w:rsidRPr="00A30611">
        <w:rPr>
          <w:sz w:val="24"/>
          <w:lang w:val="id-ID"/>
        </w:rPr>
        <w:t xml:space="preserve">ABK. </w:t>
      </w:r>
      <w:r>
        <w:rPr>
          <w:sz w:val="24"/>
          <w:lang w:val="id-ID"/>
        </w:rPr>
        <w:t>Namun demikian ada sejumlah s</w:t>
      </w:r>
      <w:r w:rsidRPr="00A30611">
        <w:rPr>
          <w:sz w:val="24"/>
          <w:lang w:val="id-ID"/>
        </w:rPr>
        <w:t xml:space="preserve">ekolah negeri pada umumnya fasilitas kurang memadai untuk ABK, sudah berjalan sejak 2004. </w:t>
      </w:r>
      <w:r>
        <w:rPr>
          <w:sz w:val="24"/>
          <w:lang w:val="id-ID"/>
        </w:rPr>
        <w:t>Contohnya k</w:t>
      </w:r>
      <w:r w:rsidRPr="00A30611">
        <w:rPr>
          <w:sz w:val="24"/>
          <w:lang w:val="id-ID"/>
        </w:rPr>
        <w:t>endala ada satu kelas, ada</w:t>
      </w:r>
      <w:r>
        <w:rPr>
          <w:sz w:val="24"/>
          <w:lang w:val="id-ID"/>
        </w:rPr>
        <w:t xml:space="preserve"> ABK dengan kualifikasi</w:t>
      </w:r>
      <w:r w:rsidRPr="00A30611">
        <w:rPr>
          <w:sz w:val="24"/>
          <w:lang w:val="id-ID"/>
        </w:rPr>
        <w:t xml:space="preserve"> tuna grahita berat. Sekolah membolehkan orang tua menemani. Bagaimana caranya memberikan kasih sayang? </w:t>
      </w:r>
    </w:p>
    <w:p w:rsidR="00A30611" w:rsidRPr="00A30611" w:rsidRDefault="00A30611" w:rsidP="0056725A">
      <w:pPr>
        <w:jc w:val="both"/>
        <w:rPr>
          <w:sz w:val="24"/>
          <w:lang w:val="id-ID"/>
        </w:rPr>
      </w:pPr>
      <w:r>
        <w:rPr>
          <w:sz w:val="24"/>
          <w:lang w:val="id-ID"/>
        </w:rPr>
        <w:t xml:space="preserve">Pertanyaan kedua disampaikan oleh Ibu </w:t>
      </w:r>
      <w:r w:rsidRPr="00A30611">
        <w:rPr>
          <w:sz w:val="24"/>
          <w:lang w:val="id-ID"/>
        </w:rPr>
        <w:t xml:space="preserve">Khalifah Guru </w:t>
      </w:r>
      <w:r>
        <w:rPr>
          <w:sz w:val="24"/>
          <w:lang w:val="id-ID"/>
        </w:rPr>
        <w:t xml:space="preserve">dari </w:t>
      </w:r>
      <w:r w:rsidRPr="00A30611">
        <w:rPr>
          <w:sz w:val="24"/>
          <w:lang w:val="id-ID"/>
        </w:rPr>
        <w:t>SMP Negeri 118</w:t>
      </w:r>
      <w:r>
        <w:rPr>
          <w:sz w:val="24"/>
          <w:lang w:val="id-ID"/>
        </w:rPr>
        <w:t xml:space="preserve"> yang bertanya a</w:t>
      </w:r>
      <w:r w:rsidRPr="00A30611">
        <w:rPr>
          <w:sz w:val="24"/>
          <w:lang w:val="id-ID"/>
        </w:rPr>
        <w:t>pakah perlu ada pembedaan kelas da</w:t>
      </w:r>
      <w:r>
        <w:rPr>
          <w:sz w:val="24"/>
          <w:lang w:val="id-ID"/>
        </w:rPr>
        <w:t xml:space="preserve">n peringkat bagi siswa inklusif. Sementara itu Ibu </w:t>
      </w:r>
      <w:r w:rsidRPr="00A30611">
        <w:rPr>
          <w:sz w:val="24"/>
          <w:lang w:val="id-ID"/>
        </w:rPr>
        <w:t>Yohana, G</w:t>
      </w:r>
      <w:r>
        <w:rPr>
          <w:sz w:val="24"/>
          <w:lang w:val="id-ID"/>
        </w:rPr>
        <w:t xml:space="preserve">uru SMP Negeri 318 Duren Sawit menanyakan berdasarkan regulasi </w:t>
      </w:r>
      <w:r w:rsidRPr="00A30611">
        <w:rPr>
          <w:sz w:val="24"/>
          <w:lang w:val="id-ID"/>
        </w:rPr>
        <w:t xml:space="preserve">da kewajiban untuk menerima siswa inklusif. </w:t>
      </w:r>
      <w:r>
        <w:rPr>
          <w:sz w:val="24"/>
          <w:lang w:val="id-ID"/>
        </w:rPr>
        <w:t>Namun d</w:t>
      </w:r>
      <w:r w:rsidRPr="00A30611">
        <w:rPr>
          <w:sz w:val="24"/>
          <w:lang w:val="id-ID"/>
        </w:rPr>
        <w:t>alam kenyataanya tidak semua guru siap memberikan. Kenapa recruitmen guru PGLB ditolak?</w:t>
      </w:r>
    </w:p>
    <w:p w:rsidR="00A30611" w:rsidRPr="00A30611" w:rsidRDefault="00A30611" w:rsidP="0056725A">
      <w:pPr>
        <w:jc w:val="both"/>
        <w:rPr>
          <w:sz w:val="24"/>
          <w:lang w:val="id-ID"/>
        </w:rPr>
      </w:pPr>
    </w:p>
    <w:p w:rsidR="00A30611" w:rsidRDefault="00A30611" w:rsidP="0056725A">
      <w:pPr>
        <w:jc w:val="both"/>
        <w:rPr>
          <w:sz w:val="24"/>
          <w:lang w:val="id-ID"/>
        </w:rPr>
      </w:pPr>
      <w:r>
        <w:rPr>
          <w:sz w:val="24"/>
          <w:lang w:val="id-ID"/>
        </w:rPr>
        <w:t xml:space="preserve">Selepas itu ada pertanyaan dari Ibu </w:t>
      </w:r>
      <w:r w:rsidRPr="00A30611">
        <w:rPr>
          <w:sz w:val="24"/>
          <w:lang w:val="id-ID"/>
        </w:rPr>
        <w:t xml:space="preserve">Ulfa </w:t>
      </w:r>
      <w:r>
        <w:rPr>
          <w:sz w:val="24"/>
          <w:lang w:val="id-ID"/>
        </w:rPr>
        <w:t xml:space="preserve">dari </w:t>
      </w:r>
      <w:r w:rsidRPr="00A30611">
        <w:rPr>
          <w:sz w:val="24"/>
          <w:lang w:val="id-ID"/>
        </w:rPr>
        <w:t>SDN Grogol Utara 05</w:t>
      </w:r>
      <w:r>
        <w:rPr>
          <w:sz w:val="24"/>
          <w:lang w:val="id-ID"/>
        </w:rPr>
        <w:t>. Beliau mengeluhkan s</w:t>
      </w:r>
      <w:r w:rsidRPr="00A30611">
        <w:rPr>
          <w:sz w:val="24"/>
          <w:lang w:val="id-ID"/>
        </w:rPr>
        <w:t>ekolah</w:t>
      </w:r>
      <w:r>
        <w:rPr>
          <w:sz w:val="24"/>
          <w:lang w:val="id-ID"/>
        </w:rPr>
        <w:t>nya telah</w:t>
      </w:r>
      <w:r w:rsidRPr="00A30611">
        <w:rPr>
          <w:sz w:val="24"/>
          <w:lang w:val="id-ID"/>
        </w:rPr>
        <w:t xml:space="preserve"> ditetapkan sebagai salah satu yang diwajibkan menerima peserta didik inklusif. Tercatat saat ini sekolah SDN Grogol Utara 05 dalam satu kelas lebih dari 10 anak. 1 kelas </w:t>
      </w:r>
      <w:r>
        <w:rPr>
          <w:sz w:val="24"/>
          <w:lang w:val="id-ID"/>
        </w:rPr>
        <w:t xml:space="preserve">berisi </w:t>
      </w:r>
      <w:r w:rsidRPr="00A30611">
        <w:rPr>
          <w:sz w:val="24"/>
          <w:lang w:val="id-ID"/>
        </w:rPr>
        <w:t xml:space="preserve">32 siswa dengan </w:t>
      </w:r>
      <w:r>
        <w:rPr>
          <w:sz w:val="24"/>
          <w:lang w:val="id-ID"/>
        </w:rPr>
        <w:t xml:space="preserve">12 </w:t>
      </w:r>
      <w:r w:rsidRPr="00A30611">
        <w:rPr>
          <w:sz w:val="24"/>
          <w:lang w:val="id-ID"/>
        </w:rPr>
        <w:t xml:space="preserve">anak </w:t>
      </w:r>
      <w:r>
        <w:rPr>
          <w:sz w:val="24"/>
          <w:lang w:val="id-ID"/>
        </w:rPr>
        <w:t>k</w:t>
      </w:r>
      <w:r w:rsidRPr="00A30611">
        <w:rPr>
          <w:sz w:val="24"/>
          <w:lang w:val="id-ID"/>
        </w:rPr>
        <w:t xml:space="preserve">ebutuhan khusus. </w:t>
      </w:r>
      <w:r>
        <w:rPr>
          <w:sz w:val="24"/>
          <w:lang w:val="id-ID"/>
        </w:rPr>
        <w:t xml:space="preserve">Ditambah lagi </w:t>
      </w:r>
      <w:r w:rsidRPr="00A30611">
        <w:rPr>
          <w:sz w:val="24"/>
          <w:lang w:val="id-ID"/>
        </w:rPr>
        <w:t>Tidak mempunyai guru anak berkebutuhan khusus</w:t>
      </w:r>
      <w:r>
        <w:rPr>
          <w:sz w:val="24"/>
          <w:lang w:val="id-ID"/>
        </w:rPr>
        <w:t xml:space="preserve"> dengan </w:t>
      </w:r>
      <w:r w:rsidRPr="00A30611">
        <w:rPr>
          <w:sz w:val="24"/>
          <w:lang w:val="id-ID"/>
        </w:rPr>
        <w:t>fasilitas</w:t>
      </w:r>
      <w:r>
        <w:rPr>
          <w:sz w:val="24"/>
          <w:lang w:val="id-ID"/>
        </w:rPr>
        <w:t xml:space="preserve"> kurang memadai? </w:t>
      </w:r>
    </w:p>
    <w:p w:rsidR="00A30611" w:rsidRDefault="00A30611" w:rsidP="0056725A">
      <w:pPr>
        <w:jc w:val="both"/>
        <w:rPr>
          <w:sz w:val="24"/>
          <w:lang w:val="id-ID"/>
        </w:rPr>
      </w:pPr>
      <w:r>
        <w:rPr>
          <w:sz w:val="24"/>
          <w:lang w:val="id-ID"/>
        </w:rPr>
        <w:t xml:space="preserve">Pertanyaan terakhir dari ibu </w:t>
      </w:r>
      <w:r w:rsidRPr="00A30611">
        <w:rPr>
          <w:sz w:val="24"/>
          <w:lang w:val="id-ID"/>
        </w:rPr>
        <w:t>Arfiani SMPN 240</w:t>
      </w:r>
      <w:r>
        <w:rPr>
          <w:sz w:val="24"/>
          <w:lang w:val="id-ID"/>
        </w:rPr>
        <w:t xml:space="preserve"> yang mengeluhkan s</w:t>
      </w:r>
      <w:r w:rsidRPr="00A30611">
        <w:rPr>
          <w:sz w:val="24"/>
          <w:lang w:val="id-ID"/>
        </w:rPr>
        <w:t xml:space="preserve">ejak ditunjuk </w:t>
      </w:r>
      <w:r>
        <w:rPr>
          <w:sz w:val="24"/>
          <w:lang w:val="id-ID"/>
        </w:rPr>
        <w:t xml:space="preserve">sebagai sekolah </w:t>
      </w:r>
      <w:r w:rsidRPr="00A30611">
        <w:rPr>
          <w:sz w:val="24"/>
          <w:lang w:val="id-ID"/>
        </w:rPr>
        <w:t xml:space="preserve">inklusi </w:t>
      </w:r>
      <w:r>
        <w:rPr>
          <w:sz w:val="24"/>
          <w:lang w:val="id-ID"/>
        </w:rPr>
        <w:t xml:space="preserve">kondisinya </w:t>
      </w:r>
      <w:r w:rsidRPr="00A30611">
        <w:rPr>
          <w:sz w:val="24"/>
          <w:lang w:val="id-ID"/>
        </w:rPr>
        <w:t xml:space="preserve">anak reguler dengan anak inklusi satu kelas. </w:t>
      </w:r>
      <w:r>
        <w:rPr>
          <w:sz w:val="24"/>
          <w:lang w:val="id-ID"/>
        </w:rPr>
        <w:t>Beliau menanyakan bagaiman menangani a</w:t>
      </w:r>
      <w:r w:rsidRPr="00A30611">
        <w:rPr>
          <w:sz w:val="24"/>
          <w:lang w:val="id-ID"/>
        </w:rPr>
        <w:t>nak ABK yang diterima harus seperti apa?</w:t>
      </w:r>
      <w:r>
        <w:rPr>
          <w:sz w:val="24"/>
          <w:lang w:val="id-ID"/>
        </w:rPr>
        <w:t xml:space="preserve"> Selain itu </w:t>
      </w:r>
      <w:r w:rsidRPr="00A30611">
        <w:rPr>
          <w:sz w:val="24"/>
          <w:lang w:val="id-ID"/>
        </w:rPr>
        <w:t>ABK apakah harus ikut ujian nasional? Karena secara keseluruhan dalam penilaian sekolah jadi turun.</w:t>
      </w:r>
    </w:p>
    <w:p w:rsidR="00A30611" w:rsidRPr="00A30611" w:rsidRDefault="00A30611" w:rsidP="0056725A">
      <w:pPr>
        <w:jc w:val="both"/>
        <w:rPr>
          <w:b/>
          <w:sz w:val="24"/>
          <w:lang w:val="id-ID"/>
        </w:rPr>
      </w:pPr>
      <w:r w:rsidRPr="00A30611">
        <w:rPr>
          <w:b/>
          <w:sz w:val="24"/>
          <w:lang w:val="id-ID"/>
        </w:rPr>
        <w:t xml:space="preserve">Jawaban </w:t>
      </w:r>
    </w:p>
    <w:p w:rsidR="0056725A" w:rsidRPr="00A30611" w:rsidRDefault="00A30611" w:rsidP="0056725A">
      <w:pPr>
        <w:jc w:val="both"/>
        <w:rPr>
          <w:sz w:val="24"/>
          <w:lang w:val="id-ID"/>
        </w:rPr>
      </w:pPr>
      <w:r w:rsidRPr="00A30611">
        <w:rPr>
          <w:sz w:val="24"/>
          <w:lang w:val="id-ID"/>
        </w:rPr>
        <w:t>Jawaban ibu Le</w:t>
      </w:r>
      <w:r>
        <w:rPr>
          <w:sz w:val="24"/>
          <w:lang w:val="id-ID"/>
        </w:rPr>
        <w:t>liana Lianty kepada peserta bahwa t</w:t>
      </w:r>
      <w:r w:rsidRPr="00A30611">
        <w:rPr>
          <w:sz w:val="24"/>
          <w:lang w:val="id-ID"/>
        </w:rPr>
        <w:t xml:space="preserve">idak semua pertanyaan bisa dijawab satu persatu, terlebih soal regulasi. Narasumber sudah tau masalah di lapangan seperti apa. Namun selama ini regulasinya tidak memadai.  Narasumber senantiasa mendorong rekruitmen guru berkebutuhan khusus. Secara regulasi sekolah menerima  maksimal 2 ABK dalam satu kelas. Jika dalam satu kelas ada sampai 12 peserta didik tentu jumlahnya </w:t>
      </w:r>
      <w:r w:rsidR="0056725A">
        <w:rPr>
          <w:sz w:val="24"/>
          <w:lang w:val="id-ID"/>
        </w:rPr>
        <w:t xml:space="preserve">kebanyakan dan tidak kondusif. </w:t>
      </w:r>
      <w:r w:rsidR="0056725A" w:rsidRPr="00A30611">
        <w:rPr>
          <w:sz w:val="24"/>
          <w:lang w:val="id-ID"/>
        </w:rPr>
        <w:t>Regulasinya harus jelas, karena keberadan ABK secara faktual mempengaruhi standar mutu sekolah dan pada akhirnya mempengaruhi Tunjangan Kinerja Daerah (TKD).</w:t>
      </w:r>
    </w:p>
    <w:p w:rsidR="00A30611" w:rsidRPr="00A30611" w:rsidRDefault="0056725A" w:rsidP="0056725A">
      <w:pPr>
        <w:jc w:val="both"/>
        <w:rPr>
          <w:sz w:val="24"/>
          <w:lang w:val="id-ID"/>
        </w:rPr>
      </w:pPr>
      <w:r>
        <w:rPr>
          <w:sz w:val="24"/>
          <w:lang w:val="id-ID"/>
        </w:rPr>
        <w:t xml:space="preserve">Model sekolah inklusi ada tiga yakni </w:t>
      </w:r>
      <w:r w:rsidR="00A30611" w:rsidRPr="00A30611">
        <w:rPr>
          <w:sz w:val="24"/>
          <w:lang w:val="id-ID"/>
        </w:rPr>
        <w:t xml:space="preserve">Kelas yang sama dengan reguler (full class) </w:t>
      </w:r>
      <w:r>
        <w:rPr>
          <w:sz w:val="24"/>
          <w:lang w:val="id-ID"/>
        </w:rPr>
        <w:t xml:space="preserve">; </w:t>
      </w:r>
      <w:r w:rsidR="00A30611" w:rsidRPr="00A30611">
        <w:rPr>
          <w:sz w:val="24"/>
          <w:lang w:val="id-ID"/>
        </w:rPr>
        <w:tab/>
        <w:t>Menyiapkan Ruang sumber sesuai dengan kebutuhan</w:t>
      </w:r>
      <w:r>
        <w:rPr>
          <w:sz w:val="24"/>
          <w:lang w:val="id-ID"/>
        </w:rPr>
        <w:t>; dan k</w:t>
      </w:r>
      <w:r w:rsidR="00A30611" w:rsidRPr="00A30611">
        <w:rPr>
          <w:sz w:val="24"/>
          <w:lang w:val="id-ID"/>
        </w:rPr>
        <w:t>husus di sekolah inklusi (special class)</w:t>
      </w:r>
      <w:r>
        <w:rPr>
          <w:sz w:val="24"/>
          <w:lang w:val="id-ID"/>
        </w:rPr>
        <w:t xml:space="preserve">. </w:t>
      </w:r>
      <w:r w:rsidR="00A30611" w:rsidRPr="00A30611">
        <w:rPr>
          <w:sz w:val="24"/>
          <w:lang w:val="id-ID"/>
        </w:rPr>
        <w:t xml:space="preserve">Antara satu dengan sekolah lainnya tidak sama, tiga model bisa disesuikan dengan kebutuhan. </w:t>
      </w:r>
    </w:p>
    <w:p w:rsidR="0056725A" w:rsidRPr="0056725A" w:rsidRDefault="0056725A" w:rsidP="0056725A">
      <w:pPr>
        <w:jc w:val="both"/>
        <w:rPr>
          <w:b/>
          <w:sz w:val="24"/>
          <w:lang w:val="id-ID"/>
        </w:rPr>
      </w:pPr>
      <w:r w:rsidRPr="0056725A">
        <w:rPr>
          <w:b/>
          <w:sz w:val="24"/>
          <w:lang w:val="id-ID"/>
        </w:rPr>
        <w:t xml:space="preserve">Rekomendasi </w:t>
      </w:r>
    </w:p>
    <w:p w:rsidR="0056725A" w:rsidRPr="0056725A" w:rsidRDefault="0056725A" w:rsidP="0056725A">
      <w:pPr>
        <w:jc w:val="both"/>
        <w:rPr>
          <w:sz w:val="24"/>
          <w:lang w:val="id-ID"/>
        </w:rPr>
      </w:pPr>
      <w:r>
        <w:rPr>
          <w:sz w:val="24"/>
          <w:lang w:val="id-ID"/>
        </w:rPr>
        <w:t>Dalam regulasi harus d</w:t>
      </w:r>
      <w:r w:rsidRPr="0056725A">
        <w:rPr>
          <w:sz w:val="24"/>
          <w:lang w:val="id-ID"/>
        </w:rPr>
        <w:t>ibuatkan nomenklatur untu</w:t>
      </w:r>
      <w:r>
        <w:rPr>
          <w:sz w:val="24"/>
          <w:lang w:val="id-ID"/>
        </w:rPr>
        <w:t xml:space="preserve">k guru pembimbing khusus (GPK) dan juga </w:t>
      </w:r>
      <w:r w:rsidRPr="0056725A">
        <w:rPr>
          <w:sz w:val="24"/>
          <w:lang w:val="id-ID"/>
        </w:rPr>
        <w:t>sanksi bagi sek</w:t>
      </w:r>
      <w:r>
        <w:rPr>
          <w:sz w:val="24"/>
          <w:lang w:val="id-ID"/>
        </w:rPr>
        <w:t>olah yang menolak siswa Inklusi. Selain itu u</w:t>
      </w:r>
      <w:r w:rsidRPr="0056725A">
        <w:rPr>
          <w:sz w:val="24"/>
          <w:lang w:val="id-ID"/>
        </w:rPr>
        <w:t xml:space="preserve">ntuk sekolah inklusi mohon diperhatikan tentang aturan kedinasan mengingat adanya perbedaan baik cara penanganan maupun jumlah yang sesuai agar pembelajaran bisa maksimal. </w:t>
      </w:r>
      <w:r>
        <w:rPr>
          <w:sz w:val="24"/>
          <w:lang w:val="id-ID"/>
        </w:rPr>
        <w:t>Terakhir perlu d</w:t>
      </w:r>
      <w:r w:rsidRPr="0056725A">
        <w:rPr>
          <w:sz w:val="24"/>
          <w:lang w:val="id-ID"/>
        </w:rPr>
        <w:t>itegaskan kembali semua sekolah wajib menerima anaak inklusi tanpa alasan apapun</w:t>
      </w:r>
      <w:r>
        <w:rPr>
          <w:sz w:val="24"/>
          <w:lang w:val="id-ID"/>
        </w:rPr>
        <w:t xml:space="preserve">. </w:t>
      </w:r>
    </w:p>
    <w:p w:rsidR="0056725A" w:rsidRPr="0056725A" w:rsidRDefault="0056725A" w:rsidP="0056725A">
      <w:pPr>
        <w:jc w:val="both"/>
        <w:rPr>
          <w:sz w:val="24"/>
          <w:lang w:val="id-ID"/>
        </w:rPr>
      </w:pPr>
      <w:r>
        <w:rPr>
          <w:sz w:val="24"/>
          <w:lang w:val="id-ID"/>
        </w:rPr>
        <w:t xml:space="preserve">Dalam persoalan </w:t>
      </w:r>
      <w:r w:rsidRPr="0056725A">
        <w:rPr>
          <w:i/>
          <w:sz w:val="24"/>
          <w:lang w:val="id-ID"/>
        </w:rPr>
        <w:t>c</w:t>
      </w:r>
      <w:r w:rsidRPr="0056725A">
        <w:rPr>
          <w:i/>
          <w:sz w:val="24"/>
          <w:lang w:val="id-ID"/>
        </w:rPr>
        <w:t>apacity Building</w:t>
      </w:r>
      <w:r>
        <w:rPr>
          <w:i/>
          <w:sz w:val="24"/>
          <w:lang w:val="id-ID"/>
        </w:rPr>
        <w:t xml:space="preserve">, </w:t>
      </w:r>
      <w:r w:rsidRPr="0056725A">
        <w:rPr>
          <w:sz w:val="24"/>
          <w:lang w:val="id-ID"/>
        </w:rPr>
        <w:t>perlu d</w:t>
      </w:r>
      <w:r w:rsidRPr="0056725A">
        <w:rPr>
          <w:sz w:val="24"/>
          <w:lang w:val="id-ID"/>
        </w:rPr>
        <w:t xml:space="preserve">iadakan pelatihan-pelatihan rutin yang berkaitan dengan pendidikan inklusi. </w:t>
      </w:r>
      <w:r>
        <w:rPr>
          <w:sz w:val="24"/>
          <w:lang w:val="id-ID"/>
        </w:rPr>
        <w:t>Kemudian p</w:t>
      </w:r>
      <w:r w:rsidRPr="0056725A">
        <w:rPr>
          <w:sz w:val="24"/>
          <w:lang w:val="id-ID"/>
        </w:rPr>
        <w:t>emetaan sekolah sumber/ pendamping di tiao wilayah, agar mudah dalam berkoordinasi / sharing pembelajaran</w:t>
      </w:r>
      <w:r>
        <w:rPr>
          <w:sz w:val="24"/>
          <w:lang w:val="id-ID"/>
        </w:rPr>
        <w:t>. sejalan dengan itu m</w:t>
      </w:r>
      <w:r w:rsidRPr="0056725A">
        <w:rPr>
          <w:sz w:val="24"/>
          <w:lang w:val="id-ID"/>
        </w:rPr>
        <w:t xml:space="preserve">elaksanakan pelatihan secara rutin yang sifatnya “best practice” bagi sekolah-sekolah yang belum mempunyai guru pembimbing khusus. Terutama pelatihan braile . </w:t>
      </w:r>
    </w:p>
    <w:p w:rsidR="0056725A" w:rsidRPr="0056725A" w:rsidRDefault="0056725A" w:rsidP="0056725A">
      <w:pPr>
        <w:jc w:val="both"/>
        <w:rPr>
          <w:sz w:val="24"/>
          <w:lang w:val="id-ID"/>
        </w:rPr>
      </w:pPr>
      <w:r w:rsidRPr="0056725A">
        <w:rPr>
          <w:sz w:val="24"/>
          <w:lang w:val="id-ID"/>
        </w:rPr>
        <w:t>GPK di sekolah lebih dari satu dan</w:t>
      </w:r>
      <w:r>
        <w:rPr>
          <w:sz w:val="24"/>
          <w:lang w:val="id-ID"/>
        </w:rPr>
        <w:t xml:space="preserve"> lebih diperhatikan statusnya s</w:t>
      </w:r>
      <w:r w:rsidRPr="0056725A">
        <w:rPr>
          <w:sz w:val="24"/>
          <w:lang w:val="id-ID"/>
        </w:rPr>
        <w:t xml:space="preserve">eperti honor. Di </w:t>
      </w:r>
      <w:r w:rsidRPr="0056725A">
        <w:rPr>
          <w:sz w:val="24"/>
          <w:lang w:val="id-ID"/>
        </w:rPr>
        <w:t xml:space="preserve">beberapa </w:t>
      </w:r>
      <w:r w:rsidRPr="0056725A">
        <w:rPr>
          <w:sz w:val="24"/>
          <w:lang w:val="id-ID"/>
        </w:rPr>
        <w:t>sekolah membutuhkan GPK Inklusi karena anak-anak ABK cukup banyak. Ditugaskan / diki</w:t>
      </w:r>
      <w:r>
        <w:rPr>
          <w:sz w:val="24"/>
          <w:lang w:val="id-ID"/>
        </w:rPr>
        <w:t>rim guru PLB untuk yang ada ABK dan m</w:t>
      </w:r>
      <w:r w:rsidRPr="0056725A">
        <w:rPr>
          <w:sz w:val="24"/>
          <w:lang w:val="id-ID"/>
        </w:rPr>
        <w:t xml:space="preserve">engelola pendidikan inklusi mendidik dengan kasih sayang. </w:t>
      </w:r>
    </w:p>
    <w:p w:rsidR="0056725A" w:rsidRPr="0056725A" w:rsidRDefault="0056725A" w:rsidP="0056725A">
      <w:pPr>
        <w:jc w:val="both"/>
        <w:rPr>
          <w:sz w:val="24"/>
          <w:lang w:val="id-ID"/>
        </w:rPr>
      </w:pPr>
      <w:r w:rsidRPr="0056725A">
        <w:rPr>
          <w:sz w:val="24"/>
          <w:lang w:val="id-ID"/>
        </w:rPr>
        <w:lastRenderedPageBreak/>
        <w:t>Adanya sosialisasi dan pelatihan teknis pelayanan bagi ABK pada guru non – PLB/ bukan guru pembimbing khusus yang sifatnya bergiliran dari satu sekolah, wajib menjadi bagian pengembangan SDM, mungkin menambah angka kr</w:t>
      </w:r>
      <w:r>
        <w:rPr>
          <w:sz w:val="24"/>
          <w:lang w:val="id-ID"/>
        </w:rPr>
        <w:t xml:space="preserve">edit/ada di penilaian supervisi. </w:t>
      </w:r>
      <w:r w:rsidRPr="0056725A">
        <w:rPr>
          <w:sz w:val="24"/>
          <w:lang w:val="id-ID"/>
        </w:rPr>
        <w:t>Beasiswa bagi siswa, guru dan sekolah peny</w:t>
      </w:r>
      <w:r>
        <w:rPr>
          <w:sz w:val="24"/>
          <w:lang w:val="id-ID"/>
        </w:rPr>
        <w:t>elenggara inklusi, mungkin indik</w:t>
      </w:r>
      <w:r w:rsidRPr="0056725A">
        <w:rPr>
          <w:sz w:val="24"/>
          <w:lang w:val="id-ID"/>
        </w:rPr>
        <w:t>ator keberhasilannya yang perlu dibahas</w:t>
      </w:r>
      <w:r>
        <w:rPr>
          <w:sz w:val="24"/>
          <w:lang w:val="id-ID"/>
        </w:rPr>
        <w:t>. Terakhir, perlu d</w:t>
      </w:r>
      <w:r w:rsidRPr="0056725A">
        <w:rPr>
          <w:sz w:val="24"/>
          <w:lang w:val="id-ID"/>
        </w:rPr>
        <w:t>iadakan pertemuan dan evaluasi setiap 2 bulan s</w:t>
      </w:r>
      <w:r>
        <w:rPr>
          <w:sz w:val="24"/>
          <w:lang w:val="id-ID"/>
        </w:rPr>
        <w:t xml:space="preserve">ekali pada sekolah yang ada </w:t>
      </w:r>
      <w:r w:rsidRPr="0056725A">
        <w:rPr>
          <w:sz w:val="24"/>
          <w:lang w:val="id-ID"/>
        </w:rPr>
        <w:t xml:space="preserve">ABK. </w:t>
      </w:r>
    </w:p>
    <w:p w:rsidR="0056725A" w:rsidRPr="0056725A" w:rsidRDefault="0056725A" w:rsidP="0056725A">
      <w:pPr>
        <w:jc w:val="both"/>
        <w:rPr>
          <w:sz w:val="24"/>
          <w:lang w:val="id-ID"/>
        </w:rPr>
      </w:pPr>
    </w:p>
    <w:p w:rsidR="0056725A" w:rsidRDefault="0056725A" w:rsidP="0056725A">
      <w:pPr>
        <w:jc w:val="both"/>
        <w:rPr>
          <w:sz w:val="24"/>
          <w:lang w:val="id-ID"/>
        </w:rPr>
      </w:pPr>
      <w:r w:rsidRPr="0056725A">
        <w:rPr>
          <w:sz w:val="24"/>
          <w:lang w:val="id-ID"/>
        </w:rPr>
        <w:t>Fasilitas Pendukung</w:t>
      </w:r>
      <w:r>
        <w:rPr>
          <w:sz w:val="24"/>
          <w:lang w:val="id-ID"/>
        </w:rPr>
        <w:t xml:space="preserve"> m</w:t>
      </w:r>
      <w:r w:rsidRPr="0056725A">
        <w:rPr>
          <w:sz w:val="24"/>
          <w:lang w:val="id-ID"/>
        </w:rPr>
        <w:t>enyiapkan saran dan prasaran yang sesuai d</w:t>
      </w:r>
      <w:r>
        <w:rPr>
          <w:sz w:val="24"/>
          <w:lang w:val="id-ID"/>
        </w:rPr>
        <w:t xml:space="preserve">ibutuhkan oleh sekolah inklusif. </w:t>
      </w:r>
      <w:r w:rsidRPr="0056725A">
        <w:rPr>
          <w:sz w:val="24"/>
          <w:lang w:val="id-ID"/>
        </w:rPr>
        <w:t>Media pembelaja</w:t>
      </w:r>
      <w:r>
        <w:rPr>
          <w:sz w:val="24"/>
          <w:lang w:val="id-ID"/>
        </w:rPr>
        <w:t xml:space="preserve">ran dan alat peraga diperbanyak. </w:t>
      </w:r>
      <w:r w:rsidRPr="0056725A">
        <w:rPr>
          <w:sz w:val="24"/>
          <w:lang w:val="id-ID"/>
        </w:rPr>
        <w:t>Saran</w:t>
      </w:r>
      <w:r>
        <w:rPr>
          <w:sz w:val="24"/>
          <w:lang w:val="id-ID"/>
        </w:rPr>
        <w:t>a</w:t>
      </w:r>
      <w:r w:rsidRPr="0056725A">
        <w:rPr>
          <w:sz w:val="24"/>
          <w:lang w:val="id-ID"/>
        </w:rPr>
        <w:t xml:space="preserve"> dan prasarana di sekolah, seperti renovasi toilet yang aksesibilitas</w:t>
      </w:r>
      <w:r>
        <w:rPr>
          <w:sz w:val="24"/>
          <w:lang w:val="id-ID"/>
        </w:rPr>
        <w:t>. Selain itu p</w:t>
      </w:r>
      <w:r w:rsidRPr="0056725A">
        <w:rPr>
          <w:sz w:val="24"/>
          <w:lang w:val="id-ID"/>
        </w:rPr>
        <w:t>engadaan ruang sumber di sekolah penyelenggara pendidikan inklusi</w:t>
      </w:r>
      <w:r>
        <w:rPr>
          <w:sz w:val="24"/>
          <w:lang w:val="id-ID"/>
        </w:rPr>
        <w:t>, s</w:t>
      </w:r>
      <w:r w:rsidRPr="0056725A">
        <w:rPr>
          <w:sz w:val="24"/>
          <w:lang w:val="id-ID"/>
        </w:rPr>
        <w:t>oal-soal untuk anak berke</w:t>
      </w:r>
      <w:r>
        <w:rPr>
          <w:sz w:val="24"/>
          <w:lang w:val="id-ID"/>
        </w:rPr>
        <w:t>butuhan khusus dan buku panduan, s</w:t>
      </w:r>
      <w:r w:rsidRPr="0056725A">
        <w:rPr>
          <w:sz w:val="24"/>
          <w:lang w:val="id-ID"/>
        </w:rPr>
        <w:t xml:space="preserve">arana dan prasarana bagi anak disabilitas pendengaran dan disabilitas lain. </w:t>
      </w:r>
    </w:p>
    <w:p w:rsidR="0056725A" w:rsidRPr="0056725A" w:rsidRDefault="0056725A" w:rsidP="0056725A">
      <w:pPr>
        <w:jc w:val="both"/>
        <w:rPr>
          <w:sz w:val="24"/>
          <w:lang w:val="id-ID"/>
        </w:rPr>
      </w:pPr>
      <w:r>
        <w:rPr>
          <w:sz w:val="24"/>
          <w:lang w:val="id-ID"/>
        </w:rPr>
        <w:t>K</w:t>
      </w:r>
      <w:r w:rsidRPr="0056725A">
        <w:rPr>
          <w:sz w:val="24"/>
          <w:lang w:val="id-ID"/>
        </w:rPr>
        <w:t xml:space="preserve">elas / kuota anak inklusi dan regular </w:t>
      </w:r>
      <w:r>
        <w:rPr>
          <w:sz w:val="24"/>
          <w:lang w:val="id-ID"/>
        </w:rPr>
        <w:t xml:space="preserve">agar </w:t>
      </w:r>
      <w:r w:rsidRPr="0056725A">
        <w:rPr>
          <w:sz w:val="24"/>
          <w:lang w:val="id-ID"/>
        </w:rPr>
        <w:t>dibedakan</w:t>
      </w:r>
      <w:r>
        <w:rPr>
          <w:sz w:val="24"/>
          <w:lang w:val="id-ID"/>
        </w:rPr>
        <w:t xml:space="preserve">. </w:t>
      </w:r>
      <w:r w:rsidRPr="0056725A">
        <w:rPr>
          <w:sz w:val="24"/>
          <w:lang w:val="id-ID"/>
        </w:rPr>
        <w:t xml:space="preserve">Adanya lembaga / layanan yang dapat memudahkan peserta didik untuk melakukan tes IQ, sehingga mudah untuk mengurus surat-surat yang diperlukan apabilaa anak tersebut akan masuk ke SMP Inklusi. Kerjasama dengan pihak SLB agar untuk ABK yang sulit di bombing di sekolah Inklusi bisa ditangani di SLB. Sekolah SLB diperbanyak, karena selama ini SLB tidak mau menerima ABK karena kuota terbatas. Mengadakan kerjasama dengan universitas yang memiliki latar belakang psikolog untuk anak yang berkebutuhan khusus yang tidak mampu. Layanan konseling terpadu pada setiap wilayah dengan adanya jadwal yang tepat. </w:t>
      </w:r>
    </w:p>
    <w:p w:rsidR="0056725A" w:rsidRPr="0056725A" w:rsidRDefault="0056725A" w:rsidP="0056725A">
      <w:pPr>
        <w:jc w:val="both"/>
        <w:rPr>
          <w:sz w:val="24"/>
          <w:lang w:val="id-ID"/>
        </w:rPr>
      </w:pPr>
      <w:r>
        <w:rPr>
          <w:sz w:val="24"/>
          <w:lang w:val="id-ID"/>
        </w:rPr>
        <w:t>Untuk pend</w:t>
      </w:r>
      <w:r w:rsidRPr="0056725A">
        <w:rPr>
          <w:sz w:val="24"/>
          <w:lang w:val="id-ID"/>
        </w:rPr>
        <w:t>ana</w:t>
      </w:r>
      <w:r>
        <w:rPr>
          <w:sz w:val="24"/>
          <w:lang w:val="id-ID"/>
        </w:rPr>
        <w:t>an diperlukan b</w:t>
      </w:r>
      <w:r w:rsidRPr="0056725A">
        <w:rPr>
          <w:sz w:val="24"/>
          <w:lang w:val="id-ID"/>
        </w:rPr>
        <w:t>antuan khusus dana untuk anak berkebutuhan khusus supaya orang tua mereka tidak merasa keberatan untuk memb</w:t>
      </w:r>
      <w:r>
        <w:rPr>
          <w:sz w:val="24"/>
          <w:lang w:val="id-ID"/>
        </w:rPr>
        <w:t xml:space="preserve">awa anaknya konsul ke psikologi. </w:t>
      </w:r>
      <w:r w:rsidRPr="0056725A">
        <w:rPr>
          <w:sz w:val="24"/>
          <w:lang w:val="id-ID"/>
        </w:rPr>
        <w:t>Mohon evaluasi kebijakan penggunaan KJP agar bisa digunakan untuk tes IQ dan konseling. Sertifikat dan transport mohon lebih diperhatikan. Diharapkan ada perhatian untuk sekolah inklusif a</w:t>
      </w:r>
      <w:r>
        <w:rPr>
          <w:sz w:val="24"/>
          <w:lang w:val="id-ID"/>
        </w:rPr>
        <w:t xml:space="preserve">gar kesejahteraan tidak menurun. </w:t>
      </w:r>
      <w:r w:rsidRPr="0056725A">
        <w:rPr>
          <w:sz w:val="24"/>
          <w:lang w:val="id-ID"/>
        </w:rPr>
        <w:t xml:space="preserve">Apakah shadow teacher untuk anak ABK harus dari luar keluarga? Sedangkan kebanyakan orang tua tidak mampu untuk membayar shadow teacher </w:t>
      </w:r>
    </w:p>
    <w:p w:rsidR="0056725A" w:rsidRPr="0056725A" w:rsidRDefault="0056725A" w:rsidP="0056725A">
      <w:pPr>
        <w:jc w:val="both"/>
        <w:rPr>
          <w:sz w:val="24"/>
          <w:lang w:val="id-ID"/>
        </w:rPr>
      </w:pPr>
    </w:p>
    <w:p w:rsidR="0056725A" w:rsidRPr="0056725A" w:rsidRDefault="0056725A" w:rsidP="0056725A">
      <w:pPr>
        <w:jc w:val="both"/>
        <w:rPr>
          <w:sz w:val="24"/>
          <w:lang w:val="id-ID"/>
        </w:rPr>
      </w:pPr>
      <w:r>
        <w:rPr>
          <w:sz w:val="24"/>
          <w:lang w:val="id-ID"/>
        </w:rPr>
        <w:t>Rekomendasi dalam aspek p</w:t>
      </w:r>
      <w:r w:rsidRPr="0056725A">
        <w:rPr>
          <w:sz w:val="24"/>
          <w:lang w:val="id-ID"/>
        </w:rPr>
        <w:t xml:space="preserve">endataan </w:t>
      </w:r>
      <w:r>
        <w:rPr>
          <w:sz w:val="24"/>
          <w:lang w:val="id-ID"/>
        </w:rPr>
        <w:t>u</w:t>
      </w:r>
      <w:r w:rsidRPr="0056725A">
        <w:rPr>
          <w:sz w:val="24"/>
          <w:lang w:val="id-ID"/>
        </w:rPr>
        <w:t>ntuk persyaratan PPDB di sekolah inklusi ditambah dengan Tes IQ agar guru lebih bisa mengatur administrasi mengajar. Efektifisasi Pokja pendidikan inklusi di tiap wilayah. Peringkat sekolah yang ada anak inklusi agar dibedakan dengan an</w:t>
      </w:r>
      <w:r>
        <w:rPr>
          <w:sz w:val="24"/>
          <w:lang w:val="id-ID"/>
        </w:rPr>
        <w:t xml:space="preserve">ak regular. </w:t>
      </w:r>
      <w:r w:rsidRPr="0056725A">
        <w:rPr>
          <w:sz w:val="24"/>
          <w:lang w:val="id-ID"/>
        </w:rPr>
        <w:t xml:space="preserve">Data dapodik status GPK hendaknya di perjelas khususnya di SD. </w:t>
      </w:r>
      <w:r>
        <w:rPr>
          <w:sz w:val="24"/>
          <w:lang w:val="id-ID"/>
        </w:rPr>
        <w:t>Hambatan lain b</w:t>
      </w:r>
      <w:r w:rsidRPr="0056725A">
        <w:rPr>
          <w:sz w:val="24"/>
          <w:lang w:val="id-ID"/>
        </w:rPr>
        <w:t>elum adanya keterbukaan management penyelenggaraan sekolah tidak mengakomodir kebutuhan asesibilitas inklusif.</w:t>
      </w:r>
      <w:r>
        <w:rPr>
          <w:sz w:val="24"/>
          <w:lang w:val="id-ID"/>
        </w:rPr>
        <w:t xml:space="preserve"> </w:t>
      </w:r>
      <w:r w:rsidRPr="0056725A">
        <w:rPr>
          <w:sz w:val="24"/>
          <w:lang w:val="id-ID"/>
        </w:rPr>
        <w:t>Kebijakan yang lebih jelas; payung hukum tentang GPK; aturan dan batasan PDBK; status GPK dalam dapodik; pemenuhan asesibilitas.</w:t>
      </w:r>
      <w:r>
        <w:rPr>
          <w:sz w:val="24"/>
          <w:lang w:val="id-ID"/>
        </w:rPr>
        <w:t xml:space="preserve"> </w:t>
      </w:r>
      <w:r w:rsidRPr="0056725A">
        <w:rPr>
          <w:sz w:val="24"/>
          <w:lang w:val="id-ID"/>
        </w:rPr>
        <w:t>Cover tes IQ oleh BPJS, minimal oleh Pemda. Termasuk assessment dokter tu</w:t>
      </w:r>
      <w:r>
        <w:rPr>
          <w:sz w:val="24"/>
          <w:lang w:val="id-ID"/>
        </w:rPr>
        <w:t xml:space="preserve">mbuh kembang dan psikiatri anak. </w:t>
      </w:r>
      <w:r w:rsidRPr="0056725A">
        <w:rPr>
          <w:sz w:val="24"/>
          <w:lang w:val="id-ID"/>
        </w:rPr>
        <w:t xml:space="preserve">Pembedaan peringkat UN antara sekolah yang memiliki siswa ABK dan yang tidak “melaporkan” memiliki ABK. </w:t>
      </w:r>
    </w:p>
    <w:p w:rsidR="0056725A" w:rsidRPr="00A30611" w:rsidRDefault="0056725A" w:rsidP="0056725A">
      <w:pPr>
        <w:jc w:val="both"/>
        <w:rPr>
          <w:sz w:val="24"/>
          <w:lang w:val="id-ID"/>
        </w:rPr>
      </w:pPr>
      <w:r>
        <w:rPr>
          <w:sz w:val="24"/>
          <w:lang w:val="id-ID"/>
        </w:rPr>
        <w:lastRenderedPageBreak/>
        <w:t xml:space="preserve">Dalam persoalan ABK selama ini mereka lambat belajar. </w:t>
      </w:r>
      <w:r w:rsidRPr="0056725A">
        <w:rPr>
          <w:sz w:val="24"/>
          <w:lang w:val="id-ID"/>
        </w:rPr>
        <w:t>Kecerdasan belajar tidak sesuai dengan usianya. Studi kasus 22 tahun tapi sikap seperti usia 4 tahun.</w:t>
      </w:r>
      <w:r>
        <w:rPr>
          <w:sz w:val="24"/>
          <w:lang w:val="id-ID"/>
        </w:rPr>
        <w:t xml:space="preserve"> </w:t>
      </w:r>
      <w:r w:rsidRPr="0056725A">
        <w:rPr>
          <w:sz w:val="24"/>
          <w:lang w:val="id-ID"/>
        </w:rPr>
        <w:t xml:space="preserve">Perhatian, perlindungan dan pemberdayaan serta “Reward” yang layak bagi ABK menjadi keniscayaan.  </w:t>
      </w:r>
      <w:r>
        <w:rPr>
          <w:sz w:val="24"/>
          <w:lang w:val="id-ID"/>
        </w:rPr>
        <w:t>s</w:t>
      </w:r>
      <w:r w:rsidRPr="0056725A">
        <w:rPr>
          <w:sz w:val="24"/>
          <w:lang w:val="id-ID"/>
        </w:rPr>
        <w:t>ebaiknya anak yang masuk ke Inklusi mempunyai IQ minimal 90 ke atas, adapun yang dibawah 90 masuk ke SLB</w:t>
      </w:r>
      <w:r>
        <w:rPr>
          <w:sz w:val="24"/>
          <w:lang w:val="id-ID"/>
        </w:rPr>
        <w:t xml:space="preserve">. </w:t>
      </w:r>
    </w:p>
    <w:sectPr w:rsidR="0056725A" w:rsidRPr="00A3061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BE" w:rsidRDefault="009D5BBE" w:rsidP="009D5BBE">
      <w:pPr>
        <w:spacing w:after="0" w:line="240" w:lineRule="auto"/>
      </w:pPr>
      <w:r>
        <w:separator/>
      </w:r>
    </w:p>
  </w:endnote>
  <w:endnote w:type="continuationSeparator" w:id="0">
    <w:p w:rsidR="009D5BBE" w:rsidRDefault="009D5BBE" w:rsidP="009D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30A" w:rsidRDefault="0018730A">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6725A">
      <w:rPr>
        <w:caps/>
        <w:noProof/>
        <w:color w:val="5B9BD5" w:themeColor="accent1"/>
      </w:rPr>
      <w:t>3</w:t>
    </w:r>
    <w:r>
      <w:rPr>
        <w:caps/>
        <w:noProof/>
        <w:color w:val="5B9BD5" w:themeColor="accent1"/>
      </w:rPr>
      <w:fldChar w:fldCharType="end"/>
    </w:r>
  </w:p>
  <w:p w:rsidR="0018730A" w:rsidRDefault="001873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BE" w:rsidRDefault="009D5BBE" w:rsidP="009D5BBE">
      <w:pPr>
        <w:spacing w:after="0" w:line="240" w:lineRule="auto"/>
      </w:pPr>
      <w:r>
        <w:separator/>
      </w:r>
    </w:p>
  </w:footnote>
  <w:footnote w:type="continuationSeparator" w:id="0">
    <w:p w:rsidR="009D5BBE" w:rsidRDefault="009D5BBE" w:rsidP="009D5BBE">
      <w:pPr>
        <w:spacing w:after="0" w:line="240" w:lineRule="auto"/>
      </w:pPr>
      <w:r>
        <w:continuationSeparator/>
      </w:r>
    </w:p>
  </w:footnote>
  <w:footnote w:id="1">
    <w:p w:rsidR="009D5BBE" w:rsidRDefault="009D5BBE">
      <w:pPr>
        <w:pStyle w:val="FootnoteText"/>
      </w:pPr>
      <w:r>
        <w:rPr>
          <w:rStyle w:val="FootnoteReference"/>
        </w:rPr>
        <w:footnoteRef/>
      </w:r>
      <w:r>
        <w:t xml:space="preserve"> </w:t>
      </w:r>
      <w:hyperlink r:id="rId1" w:history="1">
        <w:r w:rsidRPr="00FA5055">
          <w:rPr>
            <w:rStyle w:val="Hyperlink"/>
          </w:rPr>
          <w:t>https://yayasanpantara.org/</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25A" w:rsidRPr="0056725A" w:rsidRDefault="0056725A" w:rsidP="0056725A">
    <w:pPr>
      <w:pStyle w:val="Header"/>
      <w:jc w:val="right"/>
      <w:rPr>
        <w:lang w:val="id-ID"/>
      </w:rPr>
    </w:pPr>
    <w:r>
      <w:rPr>
        <w:lang w:val="id-ID"/>
      </w:rPr>
      <w:t>Heryadi Silvianto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2B"/>
    <w:rsid w:val="0018285E"/>
    <w:rsid w:val="0018730A"/>
    <w:rsid w:val="002426D3"/>
    <w:rsid w:val="002F5530"/>
    <w:rsid w:val="00503255"/>
    <w:rsid w:val="00504F42"/>
    <w:rsid w:val="0054197F"/>
    <w:rsid w:val="0056725A"/>
    <w:rsid w:val="005E4B38"/>
    <w:rsid w:val="0063792B"/>
    <w:rsid w:val="007321AD"/>
    <w:rsid w:val="00781646"/>
    <w:rsid w:val="008158E0"/>
    <w:rsid w:val="009D5BBE"/>
    <w:rsid w:val="00A167C6"/>
    <w:rsid w:val="00A30611"/>
    <w:rsid w:val="00AA4B43"/>
    <w:rsid w:val="00AF488A"/>
    <w:rsid w:val="00ED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699B"/>
  <w15:chartTrackingRefBased/>
  <w15:docId w15:val="{9CF8875E-DBDC-4B84-B232-9E292160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5B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BBE"/>
    <w:rPr>
      <w:sz w:val="20"/>
      <w:szCs w:val="20"/>
    </w:rPr>
  </w:style>
  <w:style w:type="character" w:styleId="FootnoteReference">
    <w:name w:val="footnote reference"/>
    <w:basedOn w:val="DefaultParagraphFont"/>
    <w:uiPriority w:val="99"/>
    <w:semiHidden/>
    <w:unhideWhenUsed/>
    <w:rsid w:val="009D5BBE"/>
    <w:rPr>
      <w:vertAlign w:val="superscript"/>
    </w:rPr>
  </w:style>
  <w:style w:type="character" w:styleId="Hyperlink">
    <w:name w:val="Hyperlink"/>
    <w:basedOn w:val="DefaultParagraphFont"/>
    <w:uiPriority w:val="99"/>
    <w:unhideWhenUsed/>
    <w:rsid w:val="009D5BBE"/>
    <w:rPr>
      <w:color w:val="0563C1" w:themeColor="hyperlink"/>
      <w:u w:val="single"/>
    </w:rPr>
  </w:style>
  <w:style w:type="paragraph" w:styleId="Header">
    <w:name w:val="header"/>
    <w:basedOn w:val="Normal"/>
    <w:link w:val="HeaderChar"/>
    <w:uiPriority w:val="99"/>
    <w:unhideWhenUsed/>
    <w:rsid w:val="00187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30A"/>
  </w:style>
  <w:style w:type="paragraph" w:styleId="Footer">
    <w:name w:val="footer"/>
    <w:basedOn w:val="Normal"/>
    <w:link w:val="FooterChar"/>
    <w:uiPriority w:val="99"/>
    <w:unhideWhenUsed/>
    <w:rsid w:val="00187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04810">
      <w:bodyDiv w:val="1"/>
      <w:marLeft w:val="0"/>
      <w:marRight w:val="0"/>
      <w:marTop w:val="0"/>
      <w:marBottom w:val="0"/>
      <w:divBdr>
        <w:top w:val="none" w:sz="0" w:space="0" w:color="auto"/>
        <w:left w:val="none" w:sz="0" w:space="0" w:color="auto"/>
        <w:bottom w:val="none" w:sz="0" w:space="0" w:color="auto"/>
        <w:right w:val="none" w:sz="0" w:space="0" w:color="auto"/>
      </w:divBdr>
      <w:divsChild>
        <w:div w:id="437412378">
          <w:marLeft w:val="547"/>
          <w:marRight w:val="0"/>
          <w:marTop w:val="154"/>
          <w:marBottom w:val="0"/>
          <w:divBdr>
            <w:top w:val="none" w:sz="0" w:space="0" w:color="auto"/>
            <w:left w:val="none" w:sz="0" w:space="0" w:color="auto"/>
            <w:bottom w:val="none" w:sz="0" w:space="0" w:color="auto"/>
            <w:right w:val="none" w:sz="0" w:space="0" w:color="auto"/>
          </w:divBdr>
        </w:div>
        <w:div w:id="399670675">
          <w:marLeft w:val="547"/>
          <w:marRight w:val="0"/>
          <w:marTop w:val="154"/>
          <w:marBottom w:val="0"/>
          <w:divBdr>
            <w:top w:val="none" w:sz="0" w:space="0" w:color="auto"/>
            <w:left w:val="none" w:sz="0" w:space="0" w:color="auto"/>
            <w:bottom w:val="none" w:sz="0" w:space="0" w:color="auto"/>
            <w:right w:val="none" w:sz="0" w:space="0" w:color="auto"/>
          </w:divBdr>
        </w:div>
        <w:div w:id="746919179">
          <w:marLeft w:val="547"/>
          <w:marRight w:val="0"/>
          <w:marTop w:val="134"/>
          <w:marBottom w:val="0"/>
          <w:divBdr>
            <w:top w:val="none" w:sz="0" w:space="0" w:color="auto"/>
            <w:left w:val="none" w:sz="0" w:space="0" w:color="auto"/>
            <w:bottom w:val="none" w:sz="0" w:space="0" w:color="auto"/>
            <w:right w:val="none" w:sz="0" w:space="0" w:color="auto"/>
          </w:divBdr>
        </w:div>
        <w:div w:id="570383948">
          <w:marLeft w:val="547"/>
          <w:marRight w:val="0"/>
          <w:marTop w:val="134"/>
          <w:marBottom w:val="0"/>
          <w:divBdr>
            <w:top w:val="none" w:sz="0" w:space="0" w:color="auto"/>
            <w:left w:val="none" w:sz="0" w:space="0" w:color="auto"/>
            <w:bottom w:val="none" w:sz="0" w:space="0" w:color="auto"/>
            <w:right w:val="none" w:sz="0" w:space="0" w:color="auto"/>
          </w:divBdr>
        </w:div>
      </w:divsChild>
    </w:div>
    <w:div w:id="1072851486">
      <w:bodyDiv w:val="1"/>
      <w:marLeft w:val="0"/>
      <w:marRight w:val="0"/>
      <w:marTop w:val="0"/>
      <w:marBottom w:val="0"/>
      <w:divBdr>
        <w:top w:val="none" w:sz="0" w:space="0" w:color="auto"/>
        <w:left w:val="none" w:sz="0" w:space="0" w:color="auto"/>
        <w:bottom w:val="none" w:sz="0" w:space="0" w:color="auto"/>
        <w:right w:val="none" w:sz="0" w:space="0" w:color="auto"/>
      </w:divBdr>
      <w:divsChild>
        <w:div w:id="1437823322">
          <w:marLeft w:val="547"/>
          <w:marRight w:val="0"/>
          <w:marTop w:val="115"/>
          <w:marBottom w:val="0"/>
          <w:divBdr>
            <w:top w:val="none" w:sz="0" w:space="0" w:color="auto"/>
            <w:left w:val="none" w:sz="0" w:space="0" w:color="auto"/>
            <w:bottom w:val="none" w:sz="0" w:space="0" w:color="auto"/>
            <w:right w:val="none" w:sz="0" w:space="0" w:color="auto"/>
          </w:divBdr>
        </w:div>
        <w:div w:id="1966539300">
          <w:marLeft w:val="547"/>
          <w:marRight w:val="0"/>
          <w:marTop w:val="115"/>
          <w:marBottom w:val="0"/>
          <w:divBdr>
            <w:top w:val="none" w:sz="0" w:space="0" w:color="auto"/>
            <w:left w:val="none" w:sz="0" w:space="0" w:color="auto"/>
            <w:bottom w:val="none" w:sz="0" w:space="0" w:color="auto"/>
            <w:right w:val="none" w:sz="0" w:space="0" w:color="auto"/>
          </w:divBdr>
        </w:div>
        <w:div w:id="1556703091">
          <w:marLeft w:val="547"/>
          <w:marRight w:val="0"/>
          <w:marTop w:val="115"/>
          <w:marBottom w:val="0"/>
          <w:divBdr>
            <w:top w:val="none" w:sz="0" w:space="0" w:color="auto"/>
            <w:left w:val="none" w:sz="0" w:space="0" w:color="auto"/>
            <w:bottom w:val="none" w:sz="0" w:space="0" w:color="auto"/>
            <w:right w:val="none" w:sz="0" w:space="0" w:color="auto"/>
          </w:divBdr>
        </w:div>
        <w:div w:id="1804227054">
          <w:marLeft w:val="547"/>
          <w:marRight w:val="0"/>
          <w:marTop w:val="115"/>
          <w:marBottom w:val="0"/>
          <w:divBdr>
            <w:top w:val="none" w:sz="0" w:space="0" w:color="auto"/>
            <w:left w:val="none" w:sz="0" w:space="0" w:color="auto"/>
            <w:bottom w:val="none" w:sz="0" w:space="0" w:color="auto"/>
            <w:right w:val="none" w:sz="0" w:space="0" w:color="auto"/>
          </w:divBdr>
        </w:div>
      </w:divsChild>
    </w:div>
    <w:div w:id="1450314445">
      <w:bodyDiv w:val="1"/>
      <w:marLeft w:val="0"/>
      <w:marRight w:val="0"/>
      <w:marTop w:val="0"/>
      <w:marBottom w:val="0"/>
      <w:divBdr>
        <w:top w:val="none" w:sz="0" w:space="0" w:color="auto"/>
        <w:left w:val="none" w:sz="0" w:space="0" w:color="auto"/>
        <w:bottom w:val="none" w:sz="0" w:space="0" w:color="auto"/>
        <w:right w:val="none" w:sz="0" w:space="0" w:color="auto"/>
      </w:divBdr>
    </w:div>
    <w:div w:id="1514875072">
      <w:bodyDiv w:val="1"/>
      <w:marLeft w:val="0"/>
      <w:marRight w:val="0"/>
      <w:marTop w:val="0"/>
      <w:marBottom w:val="0"/>
      <w:divBdr>
        <w:top w:val="none" w:sz="0" w:space="0" w:color="auto"/>
        <w:left w:val="none" w:sz="0" w:space="0" w:color="auto"/>
        <w:bottom w:val="none" w:sz="0" w:space="0" w:color="auto"/>
        <w:right w:val="none" w:sz="0" w:space="0" w:color="auto"/>
      </w:divBdr>
      <w:divsChild>
        <w:div w:id="626551954">
          <w:marLeft w:val="547"/>
          <w:marRight w:val="0"/>
          <w:marTop w:val="134"/>
          <w:marBottom w:val="0"/>
          <w:divBdr>
            <w:top w:val="none" w:sz="0" w:space="0" w:color="auto"/>
            <w:left w:val="none" w:sz="0" w:space="0" w:color="auto"/>
            <w:bottom w:val="none" w:sz="0" w:space="0" w:color="auto"/>
            <w:right w:val="none" w:sz="0" w:space="0" w:color="auto"/>
          </w:divBdr>
        </w:div>
        <w:div w:id="1513453521">
          <w:marLeft w:val="1138"/>
          <w:marRight w:val="0"/>
          <w:marTop w:val="134"/>
          <w:marBottom w:val="0"/>
          <w:divBdr>
            <w:top w:val="none" w:sz="0" w:space="0" w:color="auto"/>
            <w:left w:val="none" w:sz="0" w:space="0" w:color="auto"/>
            <w:bottom w:val="none" w:sz="0" w:space="0" w:color="auto"/>
            <w:right w:val="none" w:sz="0" w:space="0" w:color="auto"/>
          </w:divBdr>
        </w:div>
        <w:div w:id="1266034379">
          <w:marLeft w:val="1138"/>
          <w:marRight w:val="0"/>
          <w:marTop w:val="134"/>
          <w:marBottom w:val="0"/>
          <w:divBdr>
            <w:top w:val="none" w:sz="0" w:space="0" w:color="auto"/>
            <w:left w:val="none" w:sz="0" w:space="0" w:color="auto"/>
            <w:bottom w:val="none" w:sz="0" w:space="0" w:color="auto"/>
            <w:right w:val="none" w:sz="0" w:space="0" w:color="auto"/>
          </w:divBdr>
        </w:div>
        <w:div w:id="499613674">
          <w:marLeft w:val="1138"/>
          <w:marRight w:val="0"/>
          <w:marTop w:val="134"/>
          <w:marBottom w:val="0"/>
          <w:divBdr>
            <w:top w:val="none" w:sz="0" w:space="0" w:color="auto"/>
            <w:left w:val="none" w:sz="0" w:space="0" w:color="auto"/>
            <w:bottom w:val="none" w:sz="0" w:space="0" w:color="auto"/>
            <w:right w:val="none" w:sz="0" w:space="0" w:color="auto"/>
          </w:divBdr>
        </w:div>
      </w:divsChild>
    </w:div>
    <w:div w:id="2029679004">
      <w:bodyDiv w:val="1"/>
      <w:marLeft w:val="0"/>
      <w:marRight w:val="0"/>
      <w:marTop w:val="0"/>
      <w:marBottom w:val="0"/>
      <w:divBdr>
        <w:top w:val="none" w:sz="0" w:space="0" w:color="auto"/>
        <w:left w:val="none" w:sz="0" w:space="0" w:color="auto"/>
        <w:bottom w:val="none" w:sz="0" w:space="0" w:color="auto"/>
        <w:right w:val="none" w:sz="0" w:space="0" w:color="auto"/>
      </w:divBdr>
      <w:divsChild>
        <w:div w:id="2115205249">
          <w:marLeft w:val="547"/>
          <w:marRight w:val="0"/>
          <w:marTop w:val="154"/>
          <w:marBottom w:val="0"/>
          <w:divBdr>
            <w:top w:val="none" w:sz="0" w:space="0" w:color="auto"/>
            <w:left w:val="none" w:sz="0" w:space="0" w:color="auto"/>
            <w:bottom w:val="none" w:sz="0" w:space="0" w:color="auto"/>
            <w:right w:val="none" w:sz="0" w:space="0" w:color="auto"/>
          </w:divBdr>
        </w:div>
        <w:div w:id="2057728930">
          <w:marLeft w:val="547"/>
          <w:marRight w:val="0"/>
          <w:marTop w:val="154"/>
          <w:marBottom w:val="0"/>
          <w:divBdr>
            <w:top w:val="none" w:sz="0" w:space="0" w:color="auto"/>
            <w:left w:val="none" w:sz="0" w:space="0" w:color="auto"/>
            <w:bottom w:val="none" w:sz="0" w:space="0" w:color="auto"/>
            <w:right w:val="none" w:sz="0" w:space="0" w:color="auto"/>
          </w:divBdr>
        </w:div>
        <w:div w:id="53893009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yayasanpanta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3408</Words>
  <Characters>19431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KEL-C311</dc:creator>
  <cp:keywords/>
  <dc:description/>
  <cp:lastModifiedBy>STA-BAAK</cp:lastModifiedBy>
  <cp:revision>8</cp:revision>
  <dcterms:created xsi:type="dcterms:W3CDTF">2018-09-28T03:39:00Z</dcterms:created>
  <dcterms:modified xsi:type="dcterms:W3CDTF">2018-09-28T08:43:00Z</dcterms:modified>
</cp:coreProperties>
</file>